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59" w:tblpY="53"/>
        <w:tblW w:w="11184" w:type="dxa"/>
        <w:tblLook w:val="01E0"/>
      </w:tblPr>
      <w:tblGrid>
        <w:gridCol w:w="11323"/>
        <w:gridCol w:w="222"/>
        <w:gridCol w:w="222"/>
      </w:tblGrid>
      <w:tr w:rsidR="003C29BD" w:rsidTr="003C29BD">
        <w:trPr>
          <w:trHeight w:val="2016"/>
        </w:trPr>
        <w:tc>
          <w:tcPr>
            <w:tcW w:w="10740" w:type="dxa"/>
          </w:tcPr>
          <w:p w:rsidR="003C29BD" w:rsidRDefault="003C29BD" w:rsidP="003C29BD">
            <w:r w:rsidRPr="003513DE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555.65pt;height:155pt">
                  <v:imagedata r:id="rId6" o:title="сканирование0003"/>
                </v:shape>
              </w:pict>
            </w:r>
          </w:p>
        </w:tc>
        <w:tc>
          <w:tcPr>
            <w:tcW w:w="222" w:type="dxa"/>
          </w:tcPr>
          <w:p w:rsidR="003C29BD" w:rsidRDefault="003C29BD" w:rsidP="003C29BD"/>
        </w:tc>
        <w:tc>
          <w:tcPr>
            <w:tcW w:w="222" w:type="dxa"/>
          </w:tcPr>
          <w:p w:rsidR="003C29BD" w:rsidRDefault="003C29BD" w:rsidP="003C29BD"/>
        </w:tc>
      </w:tr>
    </w:tbl>
    <w:p w:rsidR="006E6682" w:rsidRDefault="006E6682" w:rsidP="00660122">
      <w:pPr>
        <w:tabs>
          <w:tab w:val="left" w:pos="284"/>
        </w:tabs>
      </w:pPr>
    </w:p>
    <w:tbl>
      <w:tblPr>
        <w:tblW w:w="10173" w:type="dxa"/>
        <w:tblLook w:val="00A0"/>
      </w:tblPr>
      <w:tblGrid>
        <w:gridCol w:w="6204"/>
        <w:gridCol w:w="3969"/>
      </w:tblGrid>
      <w:tr w:rsidR="006E6682" w:rsidTr="00503010">
        <w:tc>
          <w:tcPr>
            <w:tcW w:w="6204" w:type="dxa"/>
          </w:tcPr>
          <w:p w:rsidR="006E6682" w:rsidRDefault="006E6682" w:rsidP="00F2077C"/>
        </w:tc>
        <w:tc>
          <w:tcPr>
            <w:tcW w:w="3969" w:type="dxa"/>
          </w:tcPr>
          <w:p w:rsidR="006E6682" w:rsidRDefault="006E6682" w:rsidP="00660122"/>
        </w:tc>
      </w:tr>
    </w:tbl>
    <w:p w:rsidR="002B2ADC" w:rsidRDefault="002B2ADC" w:rsidP="00DC00B3">
      <w:pPr>
        <w:pStyle w:val="Heading1"/>
        <w:spacing w:before="89" w:line="240" w:lineRule="auto"/>
        <w:ind w:left="0"/>
        <w:jc w:val="center"/>
      </w:pPr>
      <w:r>
        <w:t>Положение</w:t>
      </w:r>
    </w:p>
    <w:p w:rsidR="002B2ADC" w:rsidRDefault="002B2ADC" w:rsidP="00D14255">
      <w:pPr>
        <w:spacing w:before="161" w:line="360" w:lineRule="auto"/>
        <w:ind w:left="1795" w:right="753" w:hanging="61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использовании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сотовых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телефонов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коммуникации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МКОУ «Гремучинская школа №19»</w:t>
      </w:r>
    </w:p>
    <w:p w:rsidR="002B2ADC" w:rsidRPr="002B2ADC" w:rsidRDefault="002B2ADC" w:rsidP="002B2ADC">
      <w:pPr>
        <w:pStyle w:val="Heading1"/>
        <w:numPr>
          <w:ilvl w:val="0"/>
          <w:numId w:val="25"/>
        </w:numPr>
        <w:tabs>
          <w:tab w:val="left" w:pos="4685"/>
        </w:tabs>
        <w:ind w:hanging="218"/>
        <w:jc w:val="left"/>
        <w:rPr>
          <w:sz w:val="24"/>
          <w:szCs w:val="24"/>
        </w:rPr>
      </w:pPr>
      <w:r w:rsidRPr="002B2ADC">
        <w:rPr>
          <w:sz w:val="24"/>
          <w:szCs w:val="24"/>
        </w:rPr>
        <w:t>Общие</w:t>
      </w:r>
      <w:r w:rsidRPr="002B2ADC">
        <w:rPr>
          <w:spacing w:val="-11"/>
          <w:sz w:val="24"/>
          <w:szCs w:val="24"/>
        </w:rPr>
        <w:t xml:space="preserve"> </w:t>
      </w:r>
      <w:r w:rsidR="00D14255">
        <w:rPr>
          <w:sz w:val="24"/>
          <w:szCs w:val="24"/>
        </w:rPr>
        <w:t>положения</w:t>
      </w:r>
    </w:p>
    <w:p w:rsidR="00E0520F" w:rsidRPr="002B2ADC" w:rsidRDefault="002B2ADC" w:rsidP="00767D01">
      <w:pPr>
        <w:pStyle w:val="a4"/>
        <w:widowControl w:val="0"/>
        <w:numPr>
          <w:ilvl w:val="1"/>
          <w:numId w:val="24"/>
        </w:numPr>
        <w:tabs>
          <w:tab w:val="left" w:pos="1275"/>
        </w:tabs>
        <w:autoSpaceDE w:val="0"/>
        <w:autoSpaceDN w:val="0"/>
        <w:spacing w:before="160" w:line="360" w:lineRule="auto"/>
        <w:ind w:right="121" w:firstLine="568"/>
        <w:contextualSpacing w:val="0"/>
        <w:jc w:val="both"/>
      </w:pPr>
      <w:bookmarkStart w:id="0" w:name="1.1._Настоящее_Положение_об_использовани"/>
      <w:bookmarkEnd w:id="0"/>
      <w:proofErr w:type="gramStart"/>
      <w:r w:rsidRPr="002B2ADC">
        <w:t>Настоящее</w:t>
      </w:r>
      <w:r w:rsidRPr="002B2ADC">
        <w:rPr>
          <w:spacing w:val="1"/>
        </w:rPr>
        <w:t xml:space="preserve"> </w:t>
      </w:r>
      <w:r w:rsidRPr="002B2ADC">
        <w:t>Положение</w:t>
      </w:r>
      <w:r w:rsidRPr="002B2ADC">
        <w:rPr>
          <w:spacing w:val="1"/>
        </w:rPr>
        <w:t xml:space="preserve"> </w:t>
      </w:r>
      <w:r w:rsidRPr="002B2ADC">
        <w:t>об</w:t>
      </w:r>
      <w:r w:rsidRPr="002B2ADC">
        <w:rPr>
          <w:spacing w:val="1"/>
        </w:rPr>
        <w:t xml:space="preserve"> </w:t>
      </w:r>
      <w:r w:rsidRPr="002B2ADC">
        <w:t>использовании</w:t>
      </w:r>
      <w:r w:rsidRPr="002B2ADC">
        <w:rPr>
          <w:spacing w:val="1"/>
        </w:rPr>
        <w:t xml:space="preserve"> </w:t>
      </w:r>
      <w:r w:rsidRPr="002B2ADC">
        <w:t>сотовых</w:t>
      </w:r>
      <w:r w:rsidRPr="002B2ADC">
        <w:rPr>
          <w:spacing w:val="1"/>
        </w:rPr>
        <w:t xml:space="preserve"> </w:t>
      </w:r>
      <w:r w:rsidRPr="002B2ADC">
        <w:t>(мобильных)</w:t>
      </w:r>
      <w:r w:rsidRPr="002B2ADC">
        <w:rPr>
          <w:spacing w:val="1"/>
        </w:rPr>
        <w:t xml:space="preserve"> </w:t>
      </w:r>
      <w:r w:rsidRPr="002B2ADC">
        <w:t>телефонов,</w:t>
      </w:r>
      <w:r w:rsidRPr="002B2ADC">
        <w:rPr>
          <w:spacing w:val="1"/>
        </w:rPr>
        <w:t xml:space="preserve"> </w:t>
      </w:r>
      <w:r w:rsidRPr="002B2ADC">
        <w:t>других средств коммуникации) в период образовательного процесса (далее – Положение)</w:t>
      </w:r>
      <w:r w:rsidRPr="002B2ADC">
        <w:rPr>
          <w:spacing w:val="-67"/>
        </w:rPr>
        <w:t xml:space="preserve"> </w:t>
      </w:r>
      <w:r w:rsidRPr="002B2ADC">
        <w:t>устанавливается</w:t>
      </w:r>
      <w:r w:rsidRPr="002B2ADC">
        <w:rPr>
          <w:spacing w:val="16"/>
        </w:rPr>
        <w:t xml:space="preserve"> </w:t>
      </w:r>
      <w:r w:rsidRPr="002B2ADC">
        <w:t>для</w:t>
      </w:r>
      <w:r w:rsidRPr="002B2ADC">
        <w:rPr>
          <w:spacing w:val="17"/>
        </w:rPr>
        <w:t xml:space="preserve"> </w:t>
      </w:r>
      <w:r w:rsidRPr="002B2ADC">
        <w:t>обучающихся</w:t>
      </w:r>
      <w:r>
        <w:t xml:space="preserve">, их родителей (законных представителей), работников </w:t>
      </w:r>
      <w:r w:rsidRPr="002B2ADC">
        <w:rPr>
          <w:spacing w:val="24"/>
        </w:rPr>
        <w:t xml:space="preserve"> </w:t>
      </w:r>
      <w:r>
        <w:t>МКОУ «Гремучинская школа №19»</w:t>
      </w:r>
      <w:r w:rsidRPr="002B2ADC">
        <w:t xml:space="preserve"> (далее – школа) с целью упорядочения и улучшения организации режима работы</w:t>
      </w:r>
      <w:r w:rsidRPr="002B2ADC">
        <w:rPr>
          <w:spacing w:val="-67"/>
        </w:rPr>
        <w:t xml:space="preserve"> </w:t>
      </w:r>
      <w:r w:rsidRPr="002B2ADC">
        <w:t>школы,</w:t>
      </w:r>
      <w:r w:rsidRPr="002B2ADC">
        <w:rPr>
          <w:spacing w:val="1"/>
        </w:rPr>
        <w:t xml:space="preserve"> </w:t>
      </w:r>
      <w:r w:rsidRPr="002B2ADC">
        <w:t>защиты</w:t>
      </w:r>
      <w:r w:rsidRPr="002B2ADC">
        <w:rPr>
          <w:spacing w:val="1"/>
        </w:rPr>
        <w:t xml:space="preserve"> </w:t>
      </w:r>
      <w:r w:rsidRPr="002B2ADC">
        <w:t>гражданских</w:t>
      </w:r>
      <w:r w:rsidRPr="002B2ADC">
        <w:rPr>
          <w:spacing w:val="1"/>
        </w:rPr>
        <w:t xml:space="preserve"> </w:t>
      </w:r>
      <w:r w:rsidRPr="002B2ADC">
        <w:t>прав</w:t>
      </w:r>
      <w:r w:rsidRPr="002B2ADC">
        <w:rPr>
          <w:spacing w:val="1"/>
        </w:rPr>
        <w:t xml:space="preserve"> </w:t>
      </w:r>
      <w:r w:rsidRPr="002B2ADC">
        <w:t>всех</w:t>
      </w:r>
      <w:r w:rsidRPr="002B2ADC">
        <w:rPr>
          <w:spacing w:val="1"/>
        </w:rPr>
        <w:t xml:space="preserve"> </w:t>
      </w:r>
      <w:r w:rsidRPr="002B2ADC">
        <w:t>субъектов</w:t>
      </w:r>
      <w:r w:rsidRPr="002B2ADC">
        <w:rPr>
          <w:spacing w:val="1"/>
        </w:rPr>
        <w:t xml:space="preserve"> </w:t>
      </w:r>
      <w:r w:rsidRPr="002B2ADC">
        <w:t>образовательного</w:t>
      </w:r>
      <w:r w:rsidRPr="002B2ADC">
        <w:rPr>
          <w:spacing w:val="1"/>
        </w:rPr>
        <w:t xml:space="preserve"> </w:t>
      </w:r>
      <w:r w:rsidRPr="002B2ADC">
        <w:t>процесса.</w:t>
      </w:r>
      <w:proofErr w:type="gramEnd"/>
    </w:p>
    <w:p w:rsidR="00E0520F" w:rsidRPr="002B2ADC" w:rsidRDefault="002B2ADC" w:rsidP="00767D01">
      <w:pPr>
        <w:pStyle w:val="a6"/>
        <w:spacing w:line="360" w:lineRule="auto"/>
        <w:ind w:right="111"/>
        <w:rPr>
          <w:sz w:val="24"/>
          <w:szCs w:val="24"/>
        </w:rPr>
      </w:pPr>
      <w:bookmarkStart w:id="1" w:name="Положение_разработано_в_соответствии_с_К"/>
      <w:bookmarkEnd w:id="1"/>
      <w:proofErr w:type="gramStart"/>
      <w:r w:rsidRPr="002B2ADC">
        <w:rPr>
          <w:sz w:val="24"/>
          <w:szCs w:val="24"/>
        </w:rPr>
        <w:t>Положение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разработано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в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соответствии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с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Конституцией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РФ,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Законом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РФ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«Об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образовании</w:t>
      </w:r>
      <w:r w:rsidRPr="002B2ADC">
        <w:rPr>
          <w:spacing w:val="11"/>
          <w:sz w:val="24"/>
          <w:szCs w:val="24"/>
        </w:rPr>
        <w:t xml:space="preserve"> </w:t>
      </w:r>
      <w:r w:rsidRPr="002B2ADC">
        <w:rPr>
          <w:sz w:val="24"/>
          <w:szCs w:val="24"/>
        </w:rPr>
        <w:t>в</w:t>
      </w:r>
      <w:r w:rsidRPr="002B2ADC">
        <w:rPr>
          <w:spacing w:val="9"/>
          <w:sz w:val="24"/>
          <w:szCs w:val="24"/>
        </w:rPr>
        <w:t xml:space="preserve"> </w:t>
      </w:r>
      <w:r w:rsidRPr="002B2ADC">
        <w:rPr>
          <w:sz w:val="24"/>
          <w:szCs w:val="24"/>
        </w:rPr>
        <w:t>Российской</w:t>
      </w:r>
      <w:r w:rsidRPr="002B2ADC">
        <w:rPr>
          <w:spacing w:val="11"/>
          <w:sz w:val="24"/>
          <w:szCs w:val="24"/>
        </w:rPr>
        <w:t xml:space="preserve"> </w:t>
      </w:r>
      <w:r w:rsidRPr="002B2ADC">
        <w:rPr>
          <w:sz w:val="24"/>
          <w:szCs w:val="24"/>
        </w:rPr>
        <w:t>Федерации»</w:t>
      </w:r>
      <w:r w:rsidRPr="002B2ADC">
        <w:rPr>
          <w:spacing w:val="16"/>
          <w:sz w:val="24"/>
          <w:szCs w:val="24"/>
        </w:rPr>
        <w:t xml:space="preserve"> </w:t>
      </w:r>
      <w:r w:rsidRPr="002B2ADC">
        <w:rPr>
          <w:sz w:val="24"/>
          <w:szCs w:val="24"/>
        </w:rPr>
        <w:t>от</w:t>
      </w:r>
      <w:r w:rsidRPr="002B2ADC">
        <w:rPr>
          <w:spacing w:val="11"/>
          <w:sz w:val="24"/>
          <w:szCs w:val="24"/>
        </w:rPr>
        <w:t xml:space="preserve"> </w:t>
      </w:r>
      <w:r w:rsidRPr="002B2ADC">
        <w:rPr>
          <w:sz w:val="24"/>
          <w:szCs w:val="24"/>
        </w:rPr>
        <w:t>29</w:t>
      </w:r>
      <w:r w:rsidRPr="002B2ADC">
        <w:rPr>
          <w:spacing w:val="7"/>
          <w:sz w:val="24"/>
          <w:szCs w:val="24"/>
        </w:rPr>
        <w:t xml:space="preserve"> </w:t>
      </w:r>
      <w:r w:rsidRPr="002B2ADC">
        <w:rPr>
          <w:sz w:val="24"/>
          <w:szCs w:val="24"/>
        </w:rPr>
        <w:t>декабря</w:t>
      </w:r>
      <w:r w:rsidRPr="002B2ADC">
        <w:rPr>
          <w:spacing w:val="5"/>
          <w:sz w:val="24"/>
          <w:szCs w:val="24"/>
        </w:rPr>
        <w:t xml:space="preserve"> </w:t>
      </w:r>
      <w:r w:rsidRPr="002B2ADC">
        <w:rPr>
          <w:sz w:val="24"/>
          <w:szCs w:val="24"/>
        </w:rPr>
        <w:t>2012</w:t>
      </w:r>
      <w:r w:rsidRPr="002B2ADC">
        <w:rPr>
          <w:spacing w:val="8"/>
          <w:sz w:val="24"/>
          <w:szCs w:val="24"/>
        </w:rPr>
        <w:t xml:space="preserve"> </w:t>
      </w:r>
      <w:r w:rsidRPr="002B2ADC">
        <w:rPr>
          <w:sz w:val="24"/>
          <w:szCs w:val="24"/>
        </w:rPr>
        <w:t>г.</w:t>
      </w:r>
      <w:r w:rsidRPr="002B2ADC">
        <w:rPr>
          <w:spacing w:val="12"/>
          <w:sz w:val="24"/>
          <w:szCs w:val="24"/>
        </w:rPr>
        <w:t xml:space="preserve"> </w:t>
      </w:r>
      <w:r w:rsidRPr="002B2ADC">
        <w:rPr>
          <w:sz w:val="24"/>
          <w:szCs w:val="24"/>
        </w:rPr>
        <w:t>N</w:t>
      </w:r>
      <w:r w:rsidRPr="002B2ADC">
        <w:rPr>
          <w:spacing w:val="3"/>
          <w:sz w:val="24"/>
          <w:szCs w:val="24"/>
        </w:rPr>
        <w:t xml:space="preserve"> </w:t>
      </w:r>
      <w:r w:rsidRPr="002B2ADC">
        <w:rPr>
          <w:sz w:val="24"/>
          <w:szCs w:val="24"/>
        </w:rPr>
        <w:t>273-ФЗ</w:t>
      </w:r>
      <w:r w:rsidRPr="002B2ADC">
        <w:rPr>
          <w:spacing w:val="8"/>
          <w:sz w:val="24"/>
          <w:szCs w:val="24"/>
        </w:rPr>
        <w:t xml:space="preserve"> </w:t>
      </w:r>
      <w:r w:rsidRPr="002B2ADC">
        <w:rPr>
          <w:sz w:val="24"/>
          <w:szCs w:val="24"/>
        </w:rPr>
        <w:t>«Об</w:t>
      </w:r>
      <w:r w:rsidRPr="002B2ADC">
        <w:rPr>
          <w:spacing w:val="12"/>
          <w:sz w:val="24"/>
          <w:szCs w:val="24"/>
        </w:rPr>
        <w:t xml:space="preserve"> </w:t>
      </w:r>
      <w:r w:rsidRPr="002B2ADC">
        <w:rPr>
          <w:sz w:val="24"/>
          <w:szCs w:val="24"/>
        </w:rPr>
        <w:t>образовании</w:t>
      </w:r>
      <w:r>
        <w:rPr>
          <w:sz w:val="24"/>
          <w:szCs w:val="24"/>
        </w:rPr>
        <w:t xml:space="preserve"> </w:t>
      </w:r>
      <w:r w:rsidRPr="002B2ADC">
        <w:rPr>
          <w:spacing w:val="-67"/>
          <w:sz w:val="24"/>
          <w:szCs w:val="24"/>
        </w:rPr>
        <w:t xml:space="preserve"> </w:t>
      </w:r>
      <w:r w:rsidRPr="002B2ADC">
        <w:rPr>
          <w:sz w:val="24"/>
          <w:szCs w:val="24"/>
        </w:rPr>
        <w:t>в Российской Федерации» (с изменениями и дополнениями), Федеральными законами N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152-ФЗ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«О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персональных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данных»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от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27.07.2006,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N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436-ФЗ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«О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защите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детей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от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информации, причиняющей вред их здоровью и развитию» от 29.12.2010, Методических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рекомендаций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об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использовании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устройств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мобильной</w:t>
      </w:r>
      <w:proofErr w:type="gramEnd"/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связи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в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общеобразовательных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организациях» (утв. Роспотребнадзором N МР 2.4.0150-19, Рособрнадзором N 01-230/13-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01</w:t>
      </w:r>
      <w:r w:rsidRPr="002B2ADC">
        <w:rPr>
          <w:spacing w:val="-2"/>
          <w:sz w:val="24"/>
          <w:szCs w:val="24"/>
        </w:rPr>
        <w:t xml:space="preserve"> </w:t>
      </w:r>
      <w:r w:rsidRPr="002B2ADC">
        <w:rPr>
          <w:sz w:val="24"/>
          <w:szCs w:val="24"/>
        </w:rPr>
        <w:t>14.08.2019)</w:t>
      </w:r>
      <w:r w:rsidR="00E0520F">
        <w:rPr>
          <w:sz w:val="24"/>
          <w:szCs w:val="24"/>
        </w:rPr>
        <w:t>.</w:t>
      </w:r>
    </w:p>
    <w:p w:rsidR="00E0520F" w:rsidRPr="002B2ADC" w:rsidRDefault="002B2ADC" w:rsidP="00767D01">
      <w:pPr>
        <w:pStyle w:val="a4"/>
        <w:widowControl w:val="0"/>
        <w:numPr>
          <w:ilvl w:val="1"/>
          <w:numId w:val="24"/>
        </w:numPr>
        <w:tabs>
          <w:tab w:val="left" w:pos="1246"/>
        </w:tabs>
        <w:autoSpaceDE w:val="0"/>
        <w:autoSpaceDN w:val="0"/>
        <w:spacing w:line="360" w:lineRule="auto"/>
        <w:ind w:right="135" w:firstLine="568"/>
        <w:contextualSpacing w:val="0"/>
        <w:jc w:val="both"/>
      </w:pPr>
      <w:r w:rsidRPr="002B2ADC">
        <w:t>Соблюдение Положения содействует повышению качества и эффективности</w:t>
      </w:r>
      <w:r w:rsidRPr="002B2ADC">
        <w:rPr>
          <w:spacing w:val="1"/>
        </w:rPr>
        <w:t xml:space="preserve"> </w:t>
      </w:r>
      <w:r w:rsidRPr="002B2ADC">
        <w:t>получаемых</w:t>
      </w:r>
      <w:r w:rsidRPr="002B2ADC">
        <w:rPr>
          <w:spacing w:val="1"/>
        </w:rPr>
        <w:t xml:space="preserve"> </w:t>
      </w:r>
      <w:r w:rsidRPr="002B2ADC">
        <w:t>образовательных</w:t>
      </w:r>
      <w:r w:rsidRPr="002B2ADC">
        <w:rPr>
          <w:spacing w:val="1"/>
        </w:rPr>
        <w:t xml:space="preserve"> </w:t>
      </w:r>
      <w:r w:rsidRPr="002B2ADC">
        <w:t>услуг,</w:t>
      </w:r>
      <w:r w:rsidRPr="002B2ADC">
        <w:rPr>
          <w:spacing w:val="1"/>
        </w:rPr>
        <w:t xml:space="preserve"> </w:t>
      </w:r>
      <w:r w:rsidRPr="002B2ADC">
        <w:t>способствует</w:t>
      </w:r>
      <w:r w:rsidRPr="002B2ADC">
        <w:rPr>
          <w:spacing w:val="1"/>
        </w:rPr>
        <w:t xml:space="preserve"> </w:t>
      </w:r>
      <w:r w:rsidRPr="002B2ADC">
        <w:t>созданию</w:t>
      </w:r>
      <w:r w:rsidRPr="002B2ADC">
        <w:rPr>
          <w:spacing w:val="1"/>
        </w:rPr>
        <w:t xml:space="preserve"> </w:t>
      </w:r>
      <w:r w:rsidRPr="002B2ADC">
        <w:t>психологически</w:t>
      </w:r>
      <w:r w:rsidRPr="002B2ADC">
        <w:rPr>
          <w:spacing w:val="1"/>
        </w:rPr>
        <w:t xml:space="preserve"> </w:t>
      </w:r>
      <w:r w:rsidRPr="002B2ADC">
        <w:t>комфортных условий учебного процесса, обеспечивает защиту школьного пространства</w:t>
      </w:r>
      <w:r w:rsidRPr="002B2ADC">
        <w:rPr>
          <w:spacing w:val="1"/>
        </w:rPr>
        <w:t xml:space="preserve"> </w:t>
      </w:r>
      <w:r w:rsidRPr="002B2ADC">
        <w:t>от попыток</w:t>
      </w:r>
      <w:r w:rsidRPr="002B2ADC">
        <w:rPr>
          <w:spacing w:val="1"/>
        </w:rPr>
        <w:t xml:space="preserve"> </w:t>
      </w:r>
      <w:r w:rsidRPr="002B2ADC">
        <w:t>пропаганды культа</w:t>
      </w:r>
      <w:r w:rsidRPr="002B2ADC">
        <w:rPr>
          <w:spacing w:val="-2"/>
        </w:rPr>
        <w:t xml:space="preserve"> </w:t>
      </w:r>
      <w:r w:rsidRPr="002B2ADC">
        <w:t>насилия</w:t>
      </w:r>
      <w:r w:rsidRPr="002B2ADC">
        <w:rPr>
          <w:spacing w:val="2"/>
        </w:rPr>
        <w:t xml:space="preserve"> </w:t>
      </w:r>
      <w:r w:rsidRPr="002B2ADC">
        <w:t>и</w:t>
      </w:r>
      <w:r w:rsidRPr="002B2ADC">
        <w:rPr>
          <w:spacing w:val="1"/>
        </w:rPr>
        <w:t xml:space="preserve"> </w:t>
      </w:r>
      <w:r w:rsidRPr="002B2ADC">
        <w:t>жестокости.</w:t>
      </w:r>
    </w:p>
    <w:p w:rsidR="00E0520F" w:rsidRDefault="002B2ADC" w:rsidP="00767D01">
      <w:pPr>
        <w:pStyle w:val="a4"/>
        <w:widowControl w:val="0"/>
        <w:numPr>
          <w:ilvl w:val="1"/>
          <w:numId w:val="24"/>
        </w:numPr>
        <w:tabs>
          <w:tab w:val="left" w:pos="1232"/>
        </w:tabs>
        <w:autoSpaceDE w:val="0"/>
        <w:autoSpaceDN w:val="0"/>
        <w:spacing w:line="360" w:lineRule="auto"/>
        <w:ind w:right="134" w:firstLine="568"/>
        <w:contextualSpacing w:val="0"/>
        <w:jc w:val="both"/>
      </w:pPr>
      <w:r w:rsidRPr="002B2ADC">
        <w:t xml:space="preserve">Положение разработано в целях уменьшения вредного воздействия </w:t>
      </w:r>
      <w:proofErr w:type="gramStart"/>
      <w:r w:rsidRPr="002B2ADC">
        <w:t>на</w:t>
      </w:r>
      <w:proofErr w:type="gramEnd"/>
      <w:r w:rsidRPr="002B2ADC">
        <w:rPr>
          <w:spacing w:val="1"/>
        </w:rPr>
        <w:t xml:space="preserve"> </w:t>
      </w:r>
      <w:proofErr w:type="gramStart"/>
      <w:r w:rsidRPr="002B2ADC">
        <w:t>обучающихся радиочастотного и электромагнитного излучения от сотовых (мобильных)</w:t>
      </w:r>
      <w:r w:rsidRPr="002B2ADC">
        <w:rPr>
          <w:spacing w:val="1"/>
        </w:rPr>
        <w:t xml:space="preserve"> </w:t>
      </w:r>
      <w:r w:rsidRPr="002B2ADC">
        <w:t>телефонов,</w:t>
      </w:r>
      <w:r w:rsidRPr="002B2ADC">
        <w:rPr>
          <w:spacing w:val="2"/>
        </w:rPr>
        <w:t xml:space="preserve"> </w:t>
      </w:r>
      <w:r w:rsidRPr="002B2ADC">
        <w:t>повышения</w:t>
      </w:r>
      <w:r w:rsidRPr="002B2ADC">
        <w:rPr>
          <w:spacing w:val="2"/>
        </w:rPr>
        <w:t xml:space="preserve"> </w:t>
      </w:r>
      <w:r w:rsidRPr="002B2ADC">
        <w:t>уровня</w:t>
      </w:r>
      <w:r w:rsidRPr="002B2ADC">
        <w:rPr>
          <w:spacing w:val="1"/>
        </w:rPr>
        <w:t xml:space="preserve"> </w:t>
      </w:r>
      <w:r w:rsidRPr="002B2ADC">
        <w:t>дисциплины.</w:t>
      </w:r>
      <w:proofErr w:type="gramEnd"/>
    </w:p>
    <w:p w:rsidR="00E0520F" w:rsidRPr="002B2ADC" w:rsidRDefault="002B2ADC" w:rsidP="00767D01">
      <w:pPr>
        <w:pStyle w:val="a4"/>
        <w:widowControl w:val="0"/>
        <w:numPr>
          <w:ilvl w:val="1"/>
          <w:numId w:val="24"/>
        </w:numPr>
        <w:tabs>
          <w:tab w:val="left" w:pos="1239"/>
        </w:tabs>
        <w:autoSpaceDE w:val="0"/>
        <w:autoSpaceDN w:val="0"/>
        <w:spacing w:before="66" w:line="360" w:lineRule="auto"/>
        <w:ind w:right="142" w:firstLine="568"/>
        <w:contextualSpacing w:val="0"/>
        <w:jc w:val="both"/>
      </w:pPr>
      <w:r w:rsidRPr="002B2ADC">
        <w:t>Участники образовательного процесса имеют право пользования средствами</w:t>
      </w:r>
      <w:r w:rsidRPr="002B2ADC">
        <w:rPr>
          <w:spacing w:val="1"/>
        </w:rPr>
        <w:t xml:space="preserve"> </w:t>
      </w:r>
      <w:r w:rsidRPr="002B2ADC">
        <w:t>мобильной</w:t>
      </w:r>
      <w:r w:rsidRPr="002B2ADC">
        <w:rPr>
          <w:spacing w:val="1"/>
        </w:rPr>
        <w:t xml:space="preserve"> </w:t>
      </w:r>
      <w:r w:rsidRPr="002B2ADC">
        <w:t>связи</w:t>
      </w:r>
      <w:r w:rsidRPr="002B2ADC">
        <w:rPr>
          <w:spacing w:val="2"/>
        </w:rPr>
        <w:t xml:space="preserve"> </w:t>
      </w:r>
      <w:r w:rsidRPr="002B2ADC">
        <w:t>на</w:t>
      </w:r>
      <w:r w:rsidRPr="002B2ADC">
        <w:rPr>
          <w:spacing w:val="-1"/>
        </w:rPr>
        <w:t xml:space="preserve"> </w:t>
      </w:r>
      <w:r w:rsidRPr="002B2ADC">
        <w:t>территории</w:t>
      </w:r>
      <w:r w:rsidRPr="002B2ADC">
        <w:rPr>
          <w:spacing w:val="1"/>
        </w:rPr>
        <w:t xml:space="preserve"> </w:t>
      </w:r>
      <w:r w:rsidRPr="002B2ADC">
        <w:t>школы.</w:t>
      </w:r>
    </w:p>
    <w:p w:rsidR="00E0520F" w:rsidRPr="002B2ADC" w:rsidRDefault="002B2ADC" w:rsidP="00767D01">
      <w:pPr>
        <w:pStyle w:val="a4"/>
        <w:widowControl w:val="0"/>
        <w:numPr>
          <w:ilvl w:val="1"/>
          <w:numId w:val="24"/>
        </w:numPr>
        <w:tabs>
          <w:tab w:val="left" w:pos="1174"/>
        </w:tabs>
        <w:autoSpaceDE w:val="0"/>
        <w:autoSpaceDN w:val="0"/>
        <w:spacing w:line="360" w:lineRule="auto"/>
        <w:ind w:left="1173" w:hanging="496"/>
        <w:contextualSpacing w:val="0"/>
        <w:jc w:val="both"/>
      </w:pPr>
      <w:r w:rsidRPr="002B2ADC">
        <w:t>Мобильный</w:t>
      </w:r>
      <w:r w:rsidRPr="002B2ADC">
        <w:rPr>
          <w:spacing w:val="-12"/>
        </w:rPr>
        <w:t xml:space="preserve"> </w:t>
      </w:r>
      <w:r w:rsidRPr="002B2ADC">
        <w:t>телефон</w:t>
      </w:r>
      <w:r w:rsidRPr="002B2ADC">
        <w:rPr>
          <w:spacing w:val="-5"/>
        </w:rPr>
        <w:t xml:space="preserve"> </w:t>
      </w:r>
      <w:r w:rsidRPr="002B2ADC">
        <w:t>является</w:t>
      </w:r>
      <w:r w:rsidRPr="002B2ADC">
        <w:rPr>
          <w:spacing w:val="-5"/>
        </w:rPr>
        <w:t xml:space="preserve"> </w:t>
      </w:r>
      <w:r w:rsidRPr="002B2ADC">
        <w:t>личной</w:t>
      </w:r>
      <w:r w:rsidRPr="002B2ADC">
        <w:rPr>
          <w:spacing w:val="-5"/>
        </w:rPr>
        <w:t xml:space="preserve"> </w:t>
      </w:r>
      <w:r w:rsidRPr="002B2ADC">
        <w:t>собственностью</w:t>
      </w:r>
      <w:r w:rsidRPr="002B2ADC">
        <w:rPr>
          <w:spacing w:val="-6"/>
        </w:rPr>
        <w:t xml:space="preserve"> </w:t>
      </w:r>
      <w:proofErr w:type="gramStart"/>
      <w:r w:rsidRPr="002B2ADC">
        <w:t>обучающегося</w:t>
      </w:r>
      <w:proofErr w:type="gramEnd"/>
      <w:r w:rsidRPr="002B2ADC">
        <w:t>.</w:t>
      </w:r>
    </w:p>
    <w:p w:rsidR="002B2ADC" w:rsidRPr="002B2ADC" w:rsidRDefault="002B2ADC" w:rsidP="00767D01">
      <w:pPr>
        <w:pStyle w:val="a4"/>
        <w:widowControl w:val="0"/>
        <w:numPr>
          <w:ilvl w:val="1"/>
          <w:numId w:val="24"/>
        </w:numPr>
        <w:tabs>
          <w:tab w:val="left" w:pos="1232"/>
        </w:tabs>
        <w:autoSpaceDE w:val="0"/>
        <w:autoSpaceDN w:val="0"/>
        <w:spacing w:line="360" w:lineRule="auto"/>
        <w:ind w:right="134" w:firstLine="568"/>
        <w:contextualSpacing w:val="0"/>
        <w:jc w:val="both"/>
      </w:pPr>
      <w:r w:rsidRPr="002B2ADC">
        <w:lastRenderedPageBreak/>
        <w:t>В каждом учебном кабинете школы на стенде для документации или на другом</w:t>
      </w:r>
      <w:r w:rsidRPr="002B2ADC">
        <w:rPr>
          <w:spacing w:val="1"/>
        </w:rPr>
        <w:t xml:space="preserve"> </w:t>
      </w:r>
      <w:r w:rsidRPr="002B2ADC">
        <w:t>видном</w:t>
      </w:r>
      <w:r w:rsidRPr="002B2ADC">
        <w:rPr>
          <w:spacing w:val="1"/>
        </w:rPr>
        <w:t xml:space="preserve"> </w:t>
      </w:r>
      <w:r w:rsidRPr="002B2ADC">
        <w:t>месте</w:t>
      </w:r>
      <w:r w:rsidRPr="002B2ADC">
        <w:rPr>
          <w:spacing w:val="1"/>
        </w:rPr>
        <w:t xml:space="preserve"> </w:t>
      </w:r>
      <w:r w:rsidRPr="002B2ADC">
        <w:t>должен</w:t>
      </w:r>
      <w:r w:rsidRPr="002B2ADC">
        <w:rPr>
          <w:spacing w:val="1"/>
        </w:rPr>
        <w:t xml:space="preserve"> </w:t>
      </w:r>
      <w:r w:rsidRPr="002B2ADC">
        <w:t>находиться</w:t>
      </w:r>
      <w:r w:rsidRPr="002B2ADC">
        <w:rPr>
          <w:spacing w:val="1"/>
        </w:rPr>
        <w:t xml:space="preserve"> </w:t>
      </w:r>
      <w:r w:rsidRPr="002B2ADC">
        <w:t>знак,</w:t>
      </w:r>
      <w:r w:rsidRPr="002B2ADC">
        <w:rPr>
          <w:spacing w:val="1"/>
        </w:rPr>
        <w:t xml:space="preserve"> </w:t>
      </w:r>
      <w:r w:rsidRPr="002B2ADC">
        <w:t>на</w:t>
      </w:r>
      <w:r w:rsidRPr="002B2ADC">
        <w:rPr>
          <w:spacing w:val="1"/>
        </w:rPr>
        <w:t xml:space="preserve"> </w:t>
      </w:r>
      <w:r w:rsidRPr="002B2ADC">
        <w:t>листе</w:t>
      </w:r>
      <w:r w:rsidRPr="002B2ADC">
        <w:rPr>
          <w:spacing w:val="1"/>
        </w:rPr>
        <w:t xml:space="preserve"> </w:t>
      </w:r>
      <w:r w:rsidRPr="002B2ADC">
        <w:t>формата</w:t>
      </w:r>
      <w:r w:rsidRPr="002B2ADC">
        <w:rPr>
          <w:spacing w:val="1"/>
        </w:rPr>
        <w:t xml:space="preserve"> </w:t>
      </w:r>
      <w:r w:rsidRPr="002B2ADC">
        <w:t>А</w:t>
      </w:r>
      <w:proofErr w:type="gramStart"/>
      <w:r w:rsidRPr="002B2ADC">
        <w:t>4</w:t>
      </w:r>
      <w:proofErr w:type="gramEnd"/>
      <w:r w:rsidRPr="002B2ADC">
        <w:t>,</w:t>
      </w:r>
      <w:r w:rsidRPr="002B2ADC">
        <w:rPr>
          <w:spacing w:val="1"/>
        </w:rPr>
        <w:t xml:space="preserve"> </w:t>
      </w:r>
      <w:r w:rsidRPr="002B2ADC">
        <w:t>запрещающий</w:t>
      </w:r>
      <w:r w:rsidRPr="002B2ADC">
        <w:rPr>
          <w:spacing w:val="1"/>
        </w:rPr>
        <w:t xml:space="preserve"> </w:t>
      </w:r>
      <w:r w:rsidRPr="002B2ADC">
        <w:t>использование</w:t>
      </w:r>
      <w:r w:rsidRPr="002B2ADC">
        <w:rPr>
          <w:spacing w:val="-2"/>
        </w:rPr>
        <w:t xml:space="preserve"> </w:t>
      </w:r>
      <w:r w:rsidRPr="002B2ADC">
        <w:t>мобильных</w:t>
      </w:r>
      <w:r w:rsidRPr="002B2ADC">
        <w:rPr>
          <w:spacing w:val="-3"/>
        </w:rPr>
        <w:t xml:space="preserve"> </w:t>
      </w:r>
      <w:r w:rsidRPr="002B2ADC">
        <w:t>телефонов</w:t>
      </w:r>
    </w:p>
    <w:p w:rsidR="002B2ADC" w:rsidRPr="002B2ADC" w:rsidRDefault="002B2ADC" w:rsidP="00E0520F">
      <w:pPr>
        <w:jc w:val="both"/>
        <w:sectPr w:rsidR="002B2ADC" w:rsidRPr="002B2ADC" w:rsidSect="002B2ADC">
          <w:pgSz w:w="11910" w:h="16850"/>
          <w:pgMar w:top="567" w:right="851" w:bottom="567" w:left="1134" w:header="720" w:footer="720" w:gutter="0"/>
          <w:cols w:space="720"/>
        </w:sectPr>
      </w:pPr>
    </w:p>
    <w:p w:rsidR="002B2ADC" w:rsidRPr="002B2ADC" w:rsidRDefault="002B2ADC" w:rsidP="00E0520F">
      <w:pPr>
        <w:pStyle w:val="Heading1"/>
        <w:spacing w:line="240" w:lineRule="auto"/>
        <w:ind w:left="0"/>
        <w:jc w:val="center"/>
        <w:rPr>
          <w:sz w:val="24"/>
          <w:szCs w:val="24"/>
        </w:rPr>
      </w:pPr>
      <w:r w:rsidRPr="002B2ADC">
        <w:rPr>
          <w:sz w:val="24"/>
          <w:szCs w:val="24"/>
        </w:rPr>
        <w:lastRenderedPageBreak/>
        <w:t>Основные</w:t>
      </w:r>
      <w:r w:rsidRPr="002B2ADC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</w:p>
    <w:p w:rsidR="00E0520F" w:rsidRPr="00767D01" w:rsidRDefault="002B2ADC" w:rsidP="00767D01">
      <w:pPr>
        <w:pStyle w:val="a6"/>
        <w:spacing w:before="161" w:line="360" w:lineRule="auto"/>
        <w:ind w:right="137" w:firstLine="0"/>
        <w:rPr>
          <w:sz w:val="24"/>
          <w:szCs w:val="24"/>
        </w:rPr>
      </w:pPr>
      <w:r w:rsidRPr="002B2ADC">
        <w:rPr>
          <w:b/>
          <w:sz w:val="24"/>
          <w:szCs w:val="24"/>
        </w:rPr>
        <w:t>Сотовый</w:t>
      </w:r>
      <w:r w:rsidRPr="002B2ADC">
        <w:rPr>
          <w:b/>
          <w:spacing w:val="1"/>
          <w:sz w:val="24"/>
          <w:szCs w:val="24"/>
        </w:rPr>
        <w:t xml:space="preserve"> </w:t>
      </w:r>
      <w:r w:rsidRPr="002B2ADC">
        <w:rPr>
          <w:b/>
          <w:sz w:val="24"/>
          <w:szCs w:val="24"/>
        </w:rPr>
        <w:t>телефон</w:t>
      </w:r>
      <w:r w:rsidRPr="002B2ADC">
        <w:rPr>
          <w:b/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-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средство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коммуникации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и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составляющая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имиджа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современного</w:t>
      </w:r>
      <w:r w:rsidRPr="002B2ADC">
        <w:rPr>
          <w:spacing w:val="1"/>
          <w:sz w:val="24"/>
          <w:szCs w:val="24"/>
        </w:rPr>
        <w:t xml:space="preserve"> </w:t>
      </w:r>
      <w:r w:rsidRPr="002B2ADC">
        <w:rPr>
          <w:sz w:val="24"/>
          <w:szCs w:val="24"/>
        </w:rPr>
        <w:t>человека,</w:t>
      </w:r>
      <w:r w:rsidRPr="002B2ADC">
        <w:rPr>
          <w:spacing w:val="2"/>
          <w:sz w:val="24"/>
          <w:szCs w:val="24"/>
        </w:rPr>
        <w:t xml:space="preserve"> </w:t>
      </w:r>
      <w:r w:rsidRPr="002B2ADC">
        <w:rPr>
          <w:sz w:val="24"/>
          <w:szCs w:val="24"/>
        </w:rPr>
        <w:t>которую</w:t>
      </w:r>
      <w:r w:rsidRPr="002B2ADC">
        <w:rPr>
          <w:spacing w:val="-1"/>
          <w:sz w:val="24"/>
          <w:szCs w:val="24"/>
        </w:rPr>
        <w:t xml:space="preserve"> </w:t>
      </w:r>
      <w:r w:rsidRPr="002B2ADC">
        <w:rPr>
          <w:sz w:val="24"/>
          <w:szCs w:val="24"/>
        </w:rPr>
        <w:t>не</w:t>
      </w:r>
      <w:r w:rsidRPr="002B2ADC">
        <w:rPr>
          <w:spacing w:val="-1"/>
          <w:sz w:val="24"/>
          <w:szCs w:val="24"/>
        </w:rPr>
        <w:t xml:space="preserve"> </w:t>
      </w:r>
      <w:r w:rsidRPr="002B2ADC">
        <w:rPr>
          <w:sz w:val="24"/>
          <w:szCs w:val="24"/>
        </w:rPr>
        <w:t>принято</w:t>
      </w:r>
      <w:r w:rsidRPr="002B2ADC">
        <w:rPr>
          <w:spacing w:val="-2"/>
          <w:sz w:val="24"/>
          <w:szCs w:val="24"/>
        </w:rPr>
        <w:t xml:space="preserve"> </w:t>
      </w:r>
      <w:r w:rsidRPr="002B2ADC">
        <w:rPr>
          <w:sz w:val="24"/>
          <w:szCs w:val="24"/>
        </w:rPr>
        <w:t>активно</w:t>
      </w:r>
      <w:r w:rsidRPr="002B2ADC">
        <w:rPr>
          <w:spacing w:val="-4"/>
          <w:sz w:val="24"/>
          <w:szCs w:val="24"/>
        </w:rPr>
        <w:t xml:space="preserve"> </w:t>
      </w:r>
      <w:r w:rsidRPr="002B2ADC">
        <w:rPr>
          <w:sz w:val="24"/>
          <w:szCs w:val="24"/>
        </w:rPr>
        <w:t>демонстрировать.</w:t>
      </w:r>
    </w:p>
    <w:p w:rsidR="00E0520F" w:rsidRDefault="002B2ADC" w:rsidP="00767D01">
      <w:pPr>
        <w:spacing w:line="360" w:lineRule="auto"/>
        <w:ind w:left="109" w:right="123"/>
        <w:jc w:val="both"/>
        <w:rPr>
          <w:spacing w:val="-67"/>
        </w:rPr>
      </w:pPr>
      <w:r w:rsidRPr="002B2ADC">
        <w:rPr>
          <w:b/>
        </w:rPr>
        <w:t xml:space="preserve">Пользователь </w:t>
      </w:r>
      <w:r w:rsidRPr="002B2ADC">
        <w:t>- субъект образовательного процесса, пользующийся сотовым телефоном.</w:t>
      </w:r>
      <w:r w:rsidRPr="002B2ADC">
        <w:rPr>
          <w:spacing w:val="-67"/>
        </w:rPr>
        <w:t xml:space="preserve"> </w:t>
      </w:r>
    </w:p>
    <w:p w:rsidR="00E0520F" w:rsidRPr="00767D01" w:rsidRDefault="002B2ADC" w:rsidP="00767D01">
      <w:pPr>
        <w:spacing w:line="360" w:lineRule="auto"/>
        <w:ind w:left="109" w:right="123"/>
        <w:jc w:val="both"/>
      </w:pPr>
      <w:r w:rsidRPr="002B2ADC">
        <w:rPr>
          <w:b/>
        </w:rPr>
        <w:t xml:space="preserve">Пропаганда культа насилия и жестокости посредством телефона – </w:t>
      </w:r>
      <w:r w:rsidRPr="002B2ADC">
        <w:t>демонстрация и</w:t>
      </w:r>
      <w:r w:rsidRPr="002B2ADC">
        <w:rPr>
          <w:spacing w:val="1"/>
        </w:rPr>
        <w:t xml:space="preserve"> </w:t>
      </w:r>
      <w:r w:rsidRPr="002B2ADC">
        <w:t xml:space="preserve">распространение окружающим </w:t>
      </w:r>
      <w:proofErr w:type="gramStart"/>
      <w:r w:rsidRPr="002B2ADC">
        <w:t>видео-или</w:t>
      </w:r>
      <w:proofErr w:type="gramEnd"/>
      <w:r w:rsidRPr="002B2ADC">
        <w:t xml:space="preserve"> фото-сюжетов соответствующего содержания</w:t>
      </w:r>
      <w:r w:rsidRPr="002B2ADC">
        <w:rPr>
          <w:spacing w:val="1"/>
        </w:rPr>
        <w:t xml:space="preserve"> </w:t>
      </w:r>
      <w:r w:rsidRPr="002B2ADC">
        <w:t>(в нарушение Закона РФ «Об особых правилах распространения эротической продукции</w:t>
      </w:r>
      <w:r w:rsidRPr="002B2ADC">
        <w:rPr>
          <w:spacing w:val="1"/>
        </w:rPr>
        <w:t xml:space="preserve"> </w:t>
      </w:r>
      <w:r w:rsidRPr="002B2ADC">
        <w:t>и</w:t>
      </w:r>
      <w:r w:rsidRPr="002B2ADC">
        <w:rPr>
          <w:spacing w:val="1"/>
        </w:rPr>
        <w:t xml:space="preserve"> </w:t>
      </w:r>
      <w:r w:rsidRPr="002B2ADC">
        <w:t>запрете</w:t>
      </w:r>
      <w:r w:rsidRPr="002B2ADC">
        <w:rPr>
          <w:spacing w:val="-1"/>
        </w:rPr>
        <w:t xml:space="preserve"> </w:t>
      </w:r>
      <w:r w:rsidRPr="002B2ADC">
        <w:t>пропаганды</w:t>
      </w:r>
      <w:r w:rsidRPr="002B2ADC">
        <w:rPr>
          <w:spacing w:val="-1"/>
        </w:rPr>
        <w:t xml:space="preserve"> </w:t>
      </w:r>
      <w:r w:rsidRPr="002B2ADC">
        <w:t>культа</w:t>
      </w:r>
      <w:r w:rsidRPr="002B2ADC">
        <w:rPr>
          <w:spacing w:val="-1"/>
        </w:rPr>
        <w:t xml:space="preserve"> </w:t>
      </w:r>
      <w:r w:rsidRPr="002B2ADC">
        <w:t>насилия</w:t>
      </w:r>
      <w:r w:rsidRPr="002B2ADC">
        <w:rPr>
          <w:spacing w:val="1"/>
        </w:rPr>
        <w:t xml:space="preserve"> </w:t>
      </w:r>
      <w:r w:rsidRPr="002B2ADC">
        <w:t>и</w:t>
      </w:r>
      <w:r w:rsidRPr="002B2ADC">
        <w:rPr>
          <w:spacing w:val="2"/>
        </w:rPr>
        <w:t xml:space="preserve"> </w:t>
      </w:r>
      <w:r w:rsidRPr="002B2ADC">
        <w:t>жестокости»).</w:t>
      </w:r>
    </w:p>
    <w:p w:rsidR="002B2ADC" w:rsidRDefault="002B2ADC" w:rsidP="00767D01">
      <w:pPr>
        <w:spacing w:before="5" w:line="360" w:lineRule="auto"/>
        <w:ind w:left="109" w:right="129"/>
        <w:jc w:val="both"/>
      </w:pPr>
      <w:r w:rsidRPr="002B2ADC">
        <w:rPr>
          <w:b/>
        </w:rPr>
        <w:t>Сознательное</w:t>
      </w:r>
      <w:r w:rsidRPr="002B2ADC">
        <w:rPr>
          <w:b/>
          <w:spacing w:val="1"/>
        </w:rPr>
        <w:t xml:space="preserve"> </w:t>
      </w:r>
      <w:r w:rsidRPr="002B2ADC">
        <w:rPr>
          <w:b/>
        </w:rPr>
        <w:t>нанесение</w:t>
      </w:r>
      <w:r w:rsidRPr="002B2ADC">
        <w:rPr>
          <w:b/>
          <w:spacing w:val="1"/>
        </w:rPr>
        <w:t xml:space="preserve"> </w:t>
      </w:r>
      <w:r w:rsidRPr="002B2ADC">
        <w:rPr>
          <w:b/>
        </w:rPr>
        <w:t>вреда</w:t>
      </w:r>
      <w:r w:rsidRPr="002B2ADC">
        <w:rPr>
          <w:b/>
          <w:spacing w:val="1"/>
        </w:rPr>
        <w:t xml:space="preserve"> </w:t>
      </w:r>
      <w:r w:rsidRPr="002B2ADC">
        <w:rPr>
          <w:b/>
        </w:rPr>
        <w:t>имиджу</w:t>
      </w:r>
      <w:r w:rsidRPr="002B2ADC">
        <w:rPr>
          <w:b/>
          <w:spacing w:val="1"/>
        </w:rPr>
        <w:t xml:space="preserve"> </w:t>
      </w:r>
      <w:r w:rsidRPr="002B2ADC">
        <w:rPr>
          <w:b/>
        </w:rPr>
        <w:t>школы</w:t>
      </w:r>
      <w:r w:rsidRPr="002B2ADC">
        <w:rPr>
          <w:b/>
          <w:spacing w:val="1"/>
        </w:rPr>
        <w:t xml:space="preserve"> </w:t>
      </w:r>
      <w:r w:rsidRPr="002B2ADC">
        <w:t>-</w:t>
      </w:r>
      <w:r w:rsidRPr="002B2ADC">
        <w:rPr>
          <w:spacing w:val="1"/>
        </w:rPr>
        <w:t xml:space="preserve"> </w:t>
      </w:r>
      <w:r w:rsidRPr="002B2ADC">
        <w:t>съемка</w:t>
      </w:r>
      <w:r w:rsidRPr="002B2ADC">
        <w:rPr>
          <w:spacing w:val="1"/>
        </w:rPr>
        <w:t xml:space="preserve"> </w:t>
      </w:r>
      <w:r w:rsidRPr="002B2ADC">
        <w:t>в</w:t>
      </w:r>
      <w:r w:rsidRPr="002B2ADC">
        <w:rPr>
          <w:spacing w:val="1"/>
        </w:rPr>
        <w:t xml:space="preserve"> </w:t>
      </w:r>
      <w:r w:rsidRPr="002B2ADC">
        <w:t>стенах</w:t>
      </w:r>
      <w:r w:rsidRPr="002B2ADC">
        <w:rPr>
          <w:spacing w:val="1"/>
        </w:rPr>
        <w:t xml:space="preserve"> </w:t>
      </w:r>
      <w:r w:rsidRPr="002B2ADC">
        <w:t>школы</w:t>
      </w:r>
      <w:r w:rsidRPr="002B2ADC">
        <w:rPr>
          <w:spacing w:val="1"/>
        </w:rPr>
        <w:t xml:space="preserve"> </w:t>
      </w:r>
      <w:r w:rsidRPr="002B2ADC">
        <w:t>режиссированных</w:t>
      </w:r>
      <w:r w:rsidRPr="002B2ADC">
        <w:rPr>
          <w:spacing w:val="1"/>
        </w:rPr>
        <w:t xml:space="preserve"> </w:t>
      </w:r>
      <w:r w:rsidRPr="002B2ADC">
        <w:t>(постановочных)</w:t>
      </w:r>
      <w:r w:rsidRPr="002B2ADC">
        <w:rPr>
          <w:spacing w:val="1"/>
        </w:rPr>
        <w:t xml:space="preserve"> </w:t>
      </w:r>
      <w:r w:rsidRPr="002B2ADC">
        <w:t>сцен</w:t>
      </w:r>
      <w:r w:rsidRPr="002B2ADC">
        <w:rPr>
          <w:spacing w:val="1"/>
        </w:rPr>
        <w:t xml:space="preserve"> </w:t>
      </w:r>
      <w:r w:rsidRPr="002B2ADC">
        <w:t>насилия,</w:t>
      </w:r>
      <w:r w:rsidRPr="002B2ADC">
        <w:rPr>
          <w:spacing w:val="1"/>
        </w:rPr>
        <w:t xml:space="preserve"> </w:t>
      </w:r>
      <w:r w:rsidRPr="002B2ADC">
        <w:t>вандализма</w:t>
      </w:r>
      <w:r w:rsidRPr="002B2ADC">
        <w:rPr>
          <w:spacing w:val="1"/>
        </w:rPr>
        <w:t xml:space="preserve"> </w:t>
      </w:r>
      <w:r w:rsidRPr="002B2ADC">
        <w:t>с</w:t>
      </w:r>
      <w:r w:rsidRPr="002B2ADC">
        <w:rPr>
          <w:spacing w:val="1"/>
        </w:rPr>
        <w:t xml:space="preserve"> </w:t>
      </w:r>
      <w:r w:rsidRPr="002B2ADC">
        <w:t>целью</w:t>
      </w:r>
      <w:r w:rsidRPr="002B2ADC">
        <w:rPr>
          <w:spacing w:val="1"/>
        </w:rPr>
        <w:t xml:space="preserve"> </w:t>
      </w:r>
      <w:r w:rsidRPr="002B2ADC">
        <w:t>дальнейшей</w:t>
      </w:r>
      <w:r w:rsidRPr="002B2ADC">
        <w:rPr>
          <w:spacing w:val="1"/>
        </w:rPr>
        <w:t xml:space="preserve"> </w:t>
      </w:r>
      <w:r w:rsidRPr="002B2ADC">
        <w:t>демонстрации</w:t>
      </w:r>
      <w:r w:rsidRPr="002B2ADC">
        <w:rPr>
          <w:spacing w:val="1"/>
        </w:rPr>
        <w:t xml:space="preserve"> </w:t>
      </w:r>
      <w:r w:rsidRPr="002B2ADC">
        <w:t>сюжетов</w:t>
      </w:r>
      <w:r w:rsidRPr="002B2ADC">
        <w:rPr>
          <w:spacing w:val="-2"/>
        </w:rPr>
        <w:t xml:space="preserve"> </w:t>
      </w:r>
      <w:r w:rsidRPr="002B2ADC">
        <w:t>окружающим.</w:t>
      </w:r>
    </w:p>
    <w:p w:rsidR="00E0520F" w:rsidRDefault="00E0520F" w:rsidP="00E0520F">
      <w:pPr>
        <w:jc w:val="both"/>
      </w:pPr>
    </w:p>
    <w:p w:rsidR="00767D01" w:rsidRPr="00B472BB" w:rsidRDefault="00767D01" w:rsidP="00767D01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B472BB">
        <w:rPr>
          <w:b/>
          <w:color w:val="000000"/>
        </w:rPr>
        <w:t>2. Условия применения средств мобильной связи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2.1. Средства мобильной связи могут использоваться в школе для обмена информацией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только в случае необходимости.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2.2. Не рекомендуется пользование мобильной связью до начала уроков, на переменах.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 xml:space="preserve">2.3.Не допускается пользование средствами мобильной связи во время </w:t>
      </w:r>
      <w:proofErr w:type="gramStart"/>
      <w:r w:rsidRPr="00B472BB">
        <w:rPr>
          <w:color w:val="000000"/>
        </w:rPr>
        <w:t>образовательного</w:t>
      </w:r>
      <w:proofErr w:type="gramEnd"/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процесса (урочной и внеурочной деятельности).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 xml:space="preserve">2.4.В отдельных случаях использование мобильных телефонов может быть допущено </w:t>
      </w:r>
      <w:proofErr w:type="gramStart"/>
      <w:r w:rsidRPr="00B472BB">
        <w:rPr>
          <w:color w:val="000000"/>
        </w:rPr>
        <w:t>в</w:t>
      </w:r>
      <w:proofErr w:type="gramEnd"/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proofErr w:type="gramStart"/>
      <w:r>
        <w:rPr>
          <w:color w:val="000000"/>
        </w:rPr>
        <w:t>ц</w:t>
      </w:r>
      <w:r w:rsidRPr="00B472BB">
        <w:rPr>
          <w:color w:val="000000"/>
        </w:rPr>
        <w:t>елях</w:t>
      </w:r>
      <w:proofErr w:type="gramEnd"/>
      <w:r>
        <w:rPr>
          <w:color w:val="000000"/>
        </w:rPr>
        <w:t xml:space="preserve"> </w:t>
      </w:r>
      <w:r w:rsidRPr="00B472BB">
        <w:rPr>
          <w:color w:val="000000"/>
        </w:rPr>
        <w:t>использования в образовательном процессе только с разрешения учителя.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2.5. До урока и внеурочных мероприятий (на период образовательного процесса):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B472BB">
        <w:rPr>
          <w:color w:val="000000"/>
        </w:rPr>
        <w:t>следует отключить и убрать все технические устройства (плееры, наушники, гаджеты,</w:t>
      </w:r>
      <w:proofErr w:type="gramEnd"/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планшеты, телефоны, различные записные устройства и пр.),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Pr="00B472BB">
        <w:rPr>
          <w:color w:val="000000"/>
        </w:rPr>
        <w:t>отключить мобильный телефон и (или) перевести в режим «без звука»,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Pr="00B472BB">
        <w:rPr>
          <w:color w:val="000000"/>
        </w:rPr>
        <w:t>убрать мобильный телефон и (или) другие технические устройства со стола.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2.6. Средства мобильной связи, в т. ч. в выключенном состоянии, не должны находиться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на партах в классах и обеденных столах в столовой.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2.7. Родителям (законным представителям) учащихся не рекомендуется звонить своим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детям во время образовательного процесса. В случае необходимости они могут позвонить,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 xml:space="preserve">ориентируясь на расписание звонков, размещенное на сайте школы и записанное </w:t>
      </w:r>
      <w:proofErr w:type="gramStart"/>
      <w:r w:rsidRPr="00B472BB">
        <w:rPr>
          <w:color w:val="000000"/>
        </w:rPr>
        <w:t>в</w:t>
      </w:r>
      <w:proofErr w:type="gramEnd"/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proofErr w:type="gramStart"/>
      <w:r w:rsidRPr="00B472BB">
        <w:rPr>
          <w:color w:val="000000"/>
        </w:rPr>
        <w:t>дневниках</w:t>
      </w:r>
      <w:proofErr w:type="gramEnd"/>
      <w:r w:rsidRPr="00B472BB">
        <w:rPr>
          <w:color w:val="000000"/>
        </w:rPr>
        <w:t xml:space="preserve"> обучающихся.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В случае форс-мажорных обстоятельств</w:t>
      </w:r>
      <w:r w:rsidR="00592F1D">
        <w:rPr>
          <w:color w:val="000000"/>
        </w:rPr>
        <w:t xml:space="preserve">, </w:t>
      </w:r>
      <w:r w:rsidRPr="00B472BB">
        <w:rPr>
          <w:color w:val="000000"/>
        </w:rPr>
        <w:t xml:space="preserve"> для связи со своими детьми во время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образовательного процесса родителям (законным представителям) рекомендуется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 xml:space="preserve">передавать сообщения </w:t>
      </w:r>
      <w:r>
        <w:rPr>
          <w:color w:val="000000"/>
        </w:rPr>
        <w:t xml:space="preserve">классному руководителю, а также </w:t>
      </w:r>
      <w:r w:rsidRPr="00B472BB">
        <w:rPr>
          <w:color w:val="000000"/>
        </w:rPr>
        <w:t>через секретаря школы по телефонам, размещенным на сайте</w:t>
      </w:r>
      <w:r>
        <w:rPr>
          <w:color w:val="000000"/>
        </w:rPr>
        <w:t xml:space="preserve"> </w:t>
      </w:r>
      <w:r w:rsidRPr="00B472BB">
        <w:rPr>
          <w:color w:val="000000"/>
        </w:rPr>
        <w:t>школы и записанным в дневниках обучающихся.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2.6.</w:t>
      </w:r>
      <w:r>
        <w:rPr>
          <w:color w:val="000000"/>
        </w:rPr>
        <w:t xml:space="preserve"> </w:t>
      </w:r>
      <w:proofErr w:type="gramStart"/>
      <w:r w:rsidRPr="00B472BB">
        <w:rPr>
          <w:color w:val="000000"/>
        </w:rPr>
        <w:t>В случае внештатной ситуации обучающиеся могут воспользоваться средством</w:t>
      </w:r>
      <w:proofErr w:type="gramEnd"/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мобильной связи во время образовательного процесса, предварительно получив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lastRenderedPageBreak/>
        <w:t xml:space="preserve">разрешение </w:t>
      </w:r>
      <w:r>
        <w:rPr>
          <w:color w:val="000000"/>
        </w:rPr>
        <w:t xml:space="preserve">классного руководителя </w:t>
      </w:r>
      <w:r w:rsidRPr="00B472BB">
        <w:rPr>
          <w:color w:val="000000"/>
        </w:rPr>
        <w:t xml:space="preserve"> или представителя администрации школы. Пользование мобильным</w:t>
      </w:r>
      <w:r>
        <w:rPr>
          <w:color w:val="000000"/>
        </w:rPr>
        <w:t xml:space="preserve"> </w:t>
      </w:r>
      <w:r w:rsidRPr="00B472BB">
        <w:rPr>
          <w:color w:val="000000"/>
        </w:rPr>
        <w:t>телефоном возможно в таких случаях только при условии выхода в рекреацию.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2.7. При необходимости регулярного использования средств мобильной связи во время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образовательного процесса пользователь долже</w:t>
      </w:r>
      <w:r w:rsidR="00592F1D">
        <w:rPr>
          <w:color w:val="000000"/>
        </w:rPr>
        <w:t xml:space="preserve">н представить директору школы </w:t>
      </w:r>
    </w:p>
    <w:p w:rsidR="00767D01" w:rsidRPr="00B472BB" w:rsidRDefault="00592F1D" w:rsidP="00767D0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="00767D01" w:rsidRPr="00B472BB">
        <w:rPr>
          <w:color w:val="000000"/>
        </w:rPr>
        <w:t>аргументированное обоснование (медицинское заключение,</w:t>
      </w:r>
      <w:r>
        <w:rPr>
          <w:color w:val="000000"/>
        </w:rPr>
        <w:t xml:space="preserve"> </w:t>
      </w:r>
      <w:r w:rsidR="00767D01" w:rsidRPr="00B472BB">
        <w:rPr>
          <w:color w:val="000000"/>
        </w:rPr>
        <w:t>объяснительную записку и т. п.) и получить на это письменное разрешение.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 xml:space="preserve">2.8. При использовании </w:t>
      </w:r>
      <w:r>
        <w:rPr>
          <w:color w:val="000000"/>
        </w:rPr>
        <w:t xml:space="preserve"> </w:t>
      </w:r>
      <w:r w:rsidRPr="00B472BB">
        <w:rPr>
          <w:color w:val="000000"/>
        </w:rPr>
        <w:t xml:space="preserve"> средств мобильной связи </w:t>
      </w:r>
      <w:r>
        <w:rPr>
          <w:color w:val="000000"/>
        </w:rPr>
        <w:t xml:space="preserve">во внеурочное время </w:t>
      </w:r>
      <w:r w:rsidRPr="00B472BB">
        <w:rPr>
          <w:color w:val="000000"/>
        </w:rPr>
        <w:t>необходимо соблюдать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следующие этические нормы:</w:t>
      </w:r>
    </w:p>
    <w:p w:rsidR="00767D01" w:rsidRDefault="00767D01" w:rsidP="00767D0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Pr="00B472BB">
        <w:rPr>
          <w:color w:val="000000"/>
        </w:rPr>
        <w:t>не следует использовать в качестве звонка мелодии и звуки, которые могут</w:t>
      </w:r>
      <w:r>
        <w:rPr>
          <w:color w:val="000000"/>
        </w:rPr>
        <w:t xml:space="preserve"> </w:t>
      </w:r>
      <w:r w:rsidRPr="00B472BB">
        <w:rPr>
          <w:color w:val="000000"/>
        </w:rPr>
        <w:t>оскорбить или встревожить окружающих;</w:t>
      </w:r>
      <w:r>
        <w:rPr>
          <w:color w:val="000000"/>
        </w:rPr>
        <w:t xml:space="preserve"> 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Pr="00B472BB">
        <w:rPr>
          <w:color w:val="000000"/>
        </w:rPr>
        <w:t>разговаривать с собеседником нужно максимально тихим голосом;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Pr="00B472BB">
        <w:rPr>
          <w:color w:val="000000"/>
        </w:rPr>
        <w:t>не следует вести приватные разговоры с использованием средств мобильной связи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в присутствии других людей;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Pr="00B472BB">
        <w:rPr>
          <w:color w:val="000000"/>
        </w:rPr>
        <w:t>недопустимо использование чужих средств мобильной связи и сообщение их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номеров третьим лицам без разрешения на то владельцев.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 xml:space="preserve">2.9. </w:t>
      </w:r>
      <w:proofErr w:type="gramStart"/>
      <w:r w:rsidRPr="00B472BB">
        <w:rPr>
          <w:color w:val="000000"/>
        </w:rPr>
        <w:t>При входе в школу перевести устройства мобильной связи в режим «без звука» (в том</w:t>
      </w:r>
      <w:proofErr w:type="gramEnd"/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 xml:space="preserve">числе с исключением использования режима вибрации из-за возникновения </w:t>
      </w:r>
      <w:proofErr w:type="gramStart"/>
      <w:r w:rsidRPr="00B472BB">
        <w:rPr>
          <w:color w:val="000000"/>
        </w:rPr>
        <w:t>фантомных</w:t>
      </w:r>
      <w:proofErr w:type="gramEnd"/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2.10.Ответственность за сохранность средств мобильной связи лежит только на его</w:t>
      </w:r>
      <w:r>
        <w:rPr>
          <w:color w:val="000000"/>
        </w:rPr>
        <w:t xml:space="preserve"> </w:t>
      </w:r>
      <w:r w:rsidRPr="00B472BB">
        <w:rPr>
          <w:color w:val="000000"/>
        </w:rPr>
        <w:t>владельце (родителях, законных представителях владельца).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Все случаи хищения имущества рассматриваются в установленном законом порядке и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преследуются в соответствии с законодательством РФ.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2.11. В целях сохранности средств мобильной связи участники образовательного процесса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 xml:space="preserve">обязаны не оставлять свои средства мобильной связи без присмотра, в том числе </w:t>
      </w:r>
      <w:proofErr w:type="gramStart"/>
      <w:r w:rsidRPr="00B472BB">
        <w:rPr>
          <w:color w:val="000000"/>
        </w:rPr>
        <w:t>в</w:t>
      </w:r>
      <w:proofErr w:type="gramEnd"/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proofErr w:type="gramStart"/>
      <w:r w:rsidRPr="00B472BB">
        <w:rPr>
          <w:color w:val="000000"/>
        </w:rPr>
        <w:t>карманах</w:t>
      </w:r>
      <w:proofErr w:type="gramEnd"/>
      <w:r w:rsidRPr="00B472BB">
        <w:rPr>
          <w:color w:val="000000"/>
        </w:rPr>
        <w:t xml:space="preserve"> верхней одежды, </w:t>
      </w:r>
      <w:r>
        <w:rPr>
          <w:color w:val="000000"/>
        </w:rPr>
        <w:t xml:space="preserve"> </w:t>
      </w:r>
      <w:r w:rsidRPr="00B472BB">
        <w:rPr>
          <w:color w:val="000000"/>
        </w:rPr>
        <w:t xml:space="preserve"> в раздевалках спортзалов.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 xml:space="preserve">2.12. Всем участникам образовательных отношений пользоваться памяткой </w:t>
      </w:r>
      <w:proofErr w:type="gramStart"/>
      <w:r w:rsidRPr="00B472BB">
        <w:rPr>
          <w:color w:val="000000"/>
        </w:rPr>
        <w:t>для</w:t>
      </w:r>
      <w:proofErr w:type="gramEnd"/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обучающихся,</w:t>
      </w:r>
      <w:r>
        <w:rPr>
          <w:color w:val="000000"/>
        </w:rPr>
        <w:t xml:space="preserve"> </w:t>
      </w:r>
      <w:r w:rsidRPr="00B472BB">
        <w:rPr>
          <w:color w:val="000000"/>
        </w:rPr>
        <w:t>родителей</w:t>
      </w:r>
      <w:r>
        <w:rPr>
          <w:color w:val="000000"/>
        </w:rPr>
        <w:t xml:space="preserve"> </w:t>
      </w:r>
      <w:r w:rsidRPr="00B472BB">
        <w:rPr>
          <w:color w:val="000000"/>
        </w:rPr>
        <w:t>и</w:t>
      </w:r>
      <w:r>
        <w:rPr>
          <w:color w:val="000000"/>
        </w:rPr>
        <w:t xml:space="preserve"> </w:t>
      </w:r>
      <w:r w:rsidRPr="00B472BB">
        <w:rPr>
          <w:color w:val="000000"/>
        </w:rPr>
        <w:t>педагогических</w:t>
      </w:r>
      <w:r>
        <w:rPr>
          <w:color w:val="000000"/>
        </w:rPr>
        <w:t xml:space="preserve"> </w:t>
      </w:r>
      <w:r w:rsidRPr="00B472BB">
        <w:rPr>
          <w:color w:val="000000"/>
        </w:rPr>
        <w:t>неблагоприятных для здоровья и обучения детей эффектов от воздействия устройств</w:t>
      </w:r>
      <w:r>
        <w:rPr>
          <w:color w:val="000000"/>
        </w:rPr>
        <w:t xml:space="preserve"> </w:t>
      </w:r>
      <w:r w:rsidRPr="00B472BB">
        <w:rPr>
          <w:color w:val="000000"/>
        </w:rPr>
        <w:t>мобильной связи (Приложение 1)</w:t>
      </w:r>
      <w:r w:rsidR="00592F1D">
        <w:rPr>
          <w:color w:val="000000"/>
        </w:rPr>
        <w:t>.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2.13.Все спорные вопросы между участниками образовательных отношений в отношении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соблюдения положения разрешаются путем переговоров с участием представителей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 xml:space="preserve">администрации школы, директора школы и Комиссии по урегулированию споров </w:t>
      </w:r>
      <w:proofErr w:type="gramStart"/>
      <w:r w:rsidRPr="00B472BB">
        <w:rPr>
          <w:color w:val="000000"/>
        </w:rPr>
        <w:t>между</w:t>
      </w:r>
      <w:proofErr w:type="gramEnd"/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участниками образовательных отношений</w:t>
      </w:r>
      <w:r>
        <w:rPr>
          <w:color w:val="000000"/>
        </w:rPr>
        <w:t xml:space="preserve">. </w:t>
      </w:r>
    </w:p>
    <w:p w:rsidR="00767D01" w:rsidRPr="00B472BB" w:rsidRDefault="00767D01" w:rsidP="00767D01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B472BB">
        <w:rPr>
          <w:b/>
          <w:color w:val="000000"/>
        </w:rPr>
        <w:t>3.  Права и обязанности пользователей мобильной связи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3.1. Пользователи мобильной связи при выполнении указанных в разделе 2 требований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имеют право: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Pr="00B472BB">
        <w:rPr>
          <w:color w:val="000000"/>
        </w:rPr>
        <w:t>осуществлять и принимать звонки;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Pr="00B472BB">
        <w:rPr>
          <w:color w:val="000000"/>
        </w:rPr>
        <w:t>получать и отправлять SMS и MMS;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Pr="00B472BB">
        <w:rPr>
          <w:color w:val="000000"/>
        </w:rPr>
        <w:t>прослушивать аудиозаписи (с использованием наушников);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Pr="00B472BB">
        <w:rPr>
          <w:color w:val="000000"/>
        </w:rPr>
        <w:t>просматривать видеосюжеты (с использованием наушников);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B472BB">
        <w:rPr>
          <w:color w:val="000000"/>
        </w:rPr>
        <w:t>вести фото- и видеосъемку лиц, находящихся в школы только с их согласия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3.2. Пользователи обязаны помнить о том, что согласно Конституции Российской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осуществление прав и свобод человека и гражданина не должно нарушать права и</w:t>
      </w:r>
    </w:p>
    <w:p w:rsidR="00767D01" w:rsidRPr="00B472BB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B472BB">
        <w:rPr>
          <w:color w:val="000000"/>
        </w:rPr>
        <w:t>свободы других лиц (п. 3 ст. 17);</w:t>
      </w:r>
      <w:r>
        <w:rPr>
          <w:color w:val="000000"/>
        </w:rPr>
        <w:t xml:space="preserve"> </w:t>
      </w:r>
      <w:r w:rsidRPr="00B472BB">
        <w:rPr>
          <w:color w:val="000000"/>
        </w:rPr>
        <w:t>сбор, хранение, использование и распространение информации о частной жизни</w:t>
      </w:r>
      <w:r>
        <w:rPr>
          <w:color w:val="000000"/>
        </w:rPr>
        <w:t xml:space="preserve"> </w:t>
      </w:r>
      <w:r w:rsidRPr="00B472BB">
        <w:rPr>
          <w:color w:val="000000"/>
        </w:rPr>
        <w:t>лица без его согласия не допускаются (п. 1 ст. 24).</w:t>
      </w:r>
    </w:p>
    <w:p w:rsidR="00E0520F" w:rsidRDefault="00E0520F" w:rsidP="00E0520F">
      <w:pPr>
        <w:jc w:val="both"/>
      </w:pPr>
    </w:p>
    <w:p w:rsidR="00767D01" w:rsidRPr="00767D01" w:rsidRDefault="00767D01" w:rsidP="00767D01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767D01">
        <w:rPr>
          <w:b/>
          <w:color w:val="000000"/>
        </w:rPr>
        <w:t>4.  Ответственность за нарушение положения</w:t>
      </w:r>
    </w:p>
    <w:p w:rsidR="00767D01" w:rsidRPr="00767D01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767D01">
        <w:rPr>
          <w:color w:val="000000"/>
        </w:rPr>
        <w:t>4.1. За нарушение настоящего положения пользователи средств мобильной связи несут</w:t>
      </w:r>
    </w:p>
    <w:p w:rsidR="00767D01" w:rsidRPr="00767D01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767D01">
        <w:rPr>
          <w:color w:val="000000"/>
        </w:rPr>
        <w:t xml:space="preserve">ответственность в соответствии с действующим законодательством </w:t>
      </w:r>
      <w:proofErr w:type="gramStart"/>
      <w:r w:rsidRPr="00767D01">
        <w:rPr>
          <w:color w:val="000000"/>
        </w:rPr>
        <w:t>Российской</w:t>
      </w:r>
      <w:proofErr w:type="gramEnd"/>
    </w:p>
    <w:p w:rsidR="00767D01" w:rsidRPr="00767D01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767D01">
        <w:rPr>
          <w:color w:val="000000"/>
        </w:rPr>
        <w:t>Федерации, уставом и локальными нормативными актами школы.</w:t>
      </w:r>
    </w:p>
    <w:p w:rsidR="00767D01" w:rsidRPr="00767D01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767D01">
        <w:rPr>
          <w:color w:val="000000"/>
        </w:rPr>
        <w:t>4.2. За однократное нарушение педагогический работник школы должен сделать</w:t>
      </w:r>
    </w:p>
    <w:p w:rsidR="00767D01" w:rsidRPr="00767D01" w:rsidRDefault="00767D01" w:rsidP="00767D01">
      <w:pPr>
        <w:shd w:val="clear" w:color="auto" w:fill="FFFFFF"/>
        <w:spacing w:line="360" w:lineRule="auto"/>
        <w:rPr>
          <w:color w:val="000000"/>
        </w:rPr>
      </w:pPr>
      <w:proofErr w:type="gramStart"/>
      <w:r w:rsidRPr="00767D01">
        <w:rPr>
          <w:color w:val="000000"/>
        </w:rPr>
        <w:t>обучающемуся</w:t>
      </w:r>
      <w:proofErr w:type="gramEnd"/>
      <w:r w:rsidRPr="00767D01">
        <w:rPr>
          <w:color w:val="000000"/>
        </w:rPr>
        <w:t xml:space="preserve"> замечание и довести факт нарушения настоящего положения в виде</w:t>
      </w:r>
    </w:p>
    <w:p w:rsidR="00767D01" w:rsidRPr="00767D01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767D01">
        <w:rPr>
          <w:color w:val="000000"/>
        </w:rPr>
        <w:t>докладной до сведения директора школы (с написанием объяснительной обучающегося).</w:t>
      </w:r>
    </w:p>
    <w:p w:rsidR="00767D01" w:rsidRDefault="00767D01" w:rsidP="00767D01">
      <w:pPr>
        <w:shd w:val="clear" w:color="auto" w:fill="FFFFFF"/>
        <w:spacing w:line="360" w:lineRule="auto"/>
        <w:rPr>
          <w:color w:val="000000"/>
        </w:rPr>
      </w:pPr>
    </w:p>
    <w:p w:rsidR="00767D01" w:rsidRPr="00767D01" w:rsidRDefault="00767D01" w:rsidP="00767D01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767D01">
        <w:rPr>
          <w:b/>
          <w:color w:val="000000"/>
        </w:rPr>
        <w:t>5</w:t>
      </w:r>
      <w:r>
        <w:rPr>
          <w:b/>
          <w:color w:val="000000"/>
        </w:rPr>
        <w:t>.</w:t>
      </w:r>
      <w:r w:rsidRPr="00767D01">
        <w:rPr>
          <w:b/>
          <w:color w:val="000000"/>
        </w:rPr>
        <w:t xml:space="preserve"> Срок действия положения</w:t>
      </w:r>
    </w:p>
    <w:p w:rsidR="00767D01" w:rsidRPr="00767D01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767D01">
        <w:rPr>
          <w:color w:val="000000"/>
        </w:rPr>
        <w:t>5.1..Настоящее положение имеет неограниченный срок действия.</w:t>
      </w:r>
    </w:p>
    <w:p w:rsidR="00767D01" w:rsidRPr="00767D01" w:rsidRDefault="00767D01" w:rsidP="00767D01">
      <w:pPr>
        <w:shd w:val="clear" w:color="auto" w:fill="FFFFFF"/>
        <w:spacing w:line="360" w:lineRule="auto"/>
        <w:rPr>
          <w:color w:val="000000"/>
        </w:rPr>
      </w:pPr>
      <w:r w:rsidRPr="00767D01">
        <w:rPr>
          <w:color w:val="000000"/>
        </w:rPr>
        <w:t>5.2.Настоящее положение действуют до внесения изменений и дополнений.</w:t>
      </w:r>
    </w:p>
    <w:p w:rsidR="00767D01" w:rsidRPr="00767D01" w:rsidRDefault="00767D01" w:rsidP="00767D01">
      <w:pPr>
        <w:spacing w:line="360" w:lineRule="auto"/>
        <w:jc w:val="both"/>
        <w:sectPr w:rsidR="00767D01" w:rsidRPr="00767D01" w:rsidSect="002B2ADC">
          <w:pgSz w:w="11910" w:h="16850"/>
          <w:pgMar w:top="567" w:right="851" w:bottom="567" w:left="1134" w:header="720" w:footer="720" w:gutter="0"/>
          <w:cols w:space="720"/>
        </w:sectPr>
      </w:pPr>
    </w:p>
    <w:p w:rsidR="00767D01" w:rsidRPr="002B2ADC" w:rsidRDefault="00767D01" w:rsidP="00767D01">
      <w:pPr>
        <w:pStyle w:val="a6"/>
        <w:spacing w:before="66"/>
        <w:ind w:left="0" w:right="126" w:firstLine="0"/>
        <w:jc w:val="right"/>
        <w:rPr>
          <w:sz w:val="24"/>
          <w:szCs w:val="24"/>
        </w:rPr>
      </w:pPr>
      <w:r w:rsidRPr="002B2ADC">
        <w:rPr>
          <w:sz w:val="24"/>
          <w:szCs w:val="24"/>
        </w:rPr>
        <w:lastRenderedPageBreak/>
        <w:t>Приложение</w:t>
      </w:r>
      <w:r w:rsidRPr="002B2ADC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767D01" w:rsidRPr="002B2ADC" w:rsidRDefault="00767D01" w:rsidP="00767D01">
      <w:pPr>
        <w:pStyle w:val="Heading1"/>
        <w:spacing w:before="160" w:line="240" w:lineRule="auto"/>
        <w:ind w:left="88" w:right="105"/>
        <w:jc w:val="center"/>
        <w:rPr>
          <w:sz w:val="24"/>
          <w:szCs w:val="24"/>
        </w:rPr>
      </w:pPr>
      <w:r w:rsidRPr="002B2ADC">
        <w:rPr>
          <w:sz w:val="24"/>
          <w:szCs w:val="24"/>
        </w:rPr>
        <w:t>ПАМЯТКА</w:t>
      </w:r>
    </w:p>
    <w:p w:rsidR="00767D01" w:rsidRPr="002B2ADC" w:rsidRDefault="00767D01" w:rsidP="00767D01">
      <w:pPr>
        <w:spacing w:before="161"/>
        <w:ind w:left="1723" w:right="1744"/>
        <w:jc w:val="center"/>
        <w:rPr>
          <w:b/>
        </w:rPr>
      </w:pPr>
      <w:r w:rsidRPr="002B2ADC">
        <w:rPr>
          <w:b/>
        </w:rPr>
        <w:t>для</w:t>
      </w:r>
      <w:r w:rsidRPr="002B2ADC">
        <w:rPr>
          <w:b/>
          <w:spacing w:val="-9"/>
        </w:rPr>
        <w:t xml:space="preserve"> </w:t>
      </w:r>
      <w:r w:rsidRPr="002B2ADC">
        <w:rPr>
          <w:b/>
        </w:rPr>
        <w:t>обучающихся,</w:t>
      </w:r>
      <w:r w:rsidRPr="002B2ADC">
        <w:rPr>
          <w:b/>
          <w:spacing w:val="-7"/>
        </w:rPr>
        <w:t xml:space="preserve"> </w:t>
      </w:r>
      <w:r w:rsidRPr="002B2ADC">
        <w:rPr>
          <w:b/>
        </w:rPr>
        <w:t>родителей</w:t>
      </w:r>
      <w:r w:rsidRPr="002B2ADC">
        <w:rPr>
          <w:b/>
          <w:spacing w:val="-11"/>
        </w:rPr>
        <w:t xml:space="preserve"> </w:t>
      </w:r>
      <w:r w:rsidRPr="002B2ADC">
        <w:rPr>
          <w:b/>
        </w:rPr>
        <w:t>и</w:t>
      </w:r>
      <w:r w:rsidRPr="002B2ADC">
        <w:rPr>
          <w:b/>
          <w:spacing w:val="-11"/>
        </w:rPr>
        <w:t xml:space="preserve"> </w:t>
      </w:r>
      <w:r w:rsidRPr="002B2ADC">
        <w:rPr>
          <w:b/>
        </w:rPr>
        <w:t>педагогических</w:t>
      </w:r>
      <w:r w:rsidRPr="002B2ADC">
        <w:rPr>
          <w:b/>
          <w:spacing w:val="-5"/>
        </w:rPr>
        <w:t xml:space="preserve"> </w:t>
      </w:r>
      <w:r w:rsidRPr="002B2ADC">
        <w:rPr>
          <w:b/>
        </w:rPr>
        <w:t>работников</w:t>
      </w:r>
      <w:r w:rsidRPr="002B2ADC">
        <w:rPr>
          <w:b/>
          <w:spacing w:val="-67"/>
        </w:rPr>
        <w:t xml:space="preserve"> </w:t>
      </w:r>
      <w:r w:rsidRPr="002B2ADC">
        <w:rPr>
          <w:b/>
        </w:rPr>
        <w:t>по</w:t>
      </w:r>
      <w:r w:rsidRPr="002B2ADC">
        <w:rPr>
          <w:b/>
          <w:spacing w:val="-12"/>
        </w:rPr>
        <w:t xml:space="preserve"> </w:t>
      </w:r>
      <w:r w:rsidRPr="002B2ADC">
        <w:rPr>
          <w:b/>
        </w:rPr>
        <w:t>профилактике</w:t>
      </w:r>
      <w:r w:rsidRPr="002B2ADC">
        <w:rPr>
          <w:b/>
          <w:spacing w:val="-2"/>
        </w:rPr>
        <w:t xml:space="preserve"> </w:t>
      </w:r>
      <w:r w:rsidRPr="002B2ADC">
        <w:rPr>
          <w:b/>
        </w:rPr>
        <w:t>неблагоприятных</w:t>
      </w:r>
      <w:r w:rsidRPr="002B2ADC">
        <w:rPr>
          <w:b/>
          <w:spacing w:val="2"/>
        </w:rPr>
        <w:t xml:space="preserve"> </w:t>
      </w:r>
      <w:r w:rsidRPr="002B2ADC">
        <w:rPr>
          <w:b/>
        </w:rPr>
        <w:t>для здоровья</w:t>
      </w:r>
    </w:p>
    <w:p w:rsidR="00767D01" w:rsidRPr="002B2ADC" w:rsidRDefault="00767D01" w:rsidP="00767D01">
      <w:pPr>
        <w:pStyle w:val="Heading1"/>
        <w:spacing w:line="240" w:lineRule="auto"/>
        <w:ind w:left="79" w:right="105"/>
        <w:jc w:val="center"/>
        <w:rPr>
          <w:sz w:val="24"/>
          <w:szCs w:val="24"/>
        </w:rPr>
      </w:pPr>
      <w:r w:rsidRPr="002B2ADC">
        <w:rPr>
          <w:sz w:val="24"/>
          <w:szCs w:val="24"/>
        </w:rPr>
        <w:t>и</w:t>
      </w:r>
      <w:r w:rsidRPr="002B2ADC">
        <w:rPr>
          <w:spacing w:val="-1"/>
          <w:sz w:val="24"/>
          <w:szCs w:val="24"/>
        </w:rPr>
        <w:t xml:space="preserve"> </w:t>
      </w:r>
      <w:r w:rsidRPr="002B2ADC">
        <w:rPr>
          <w:sz w:val="24"/>
          <w:szCs w:val="24"/>
        </w:rPr>
        <w:t>обучения</w:t>
      </w:r>
      <w:r w:rsidRPr="002B2ADC">
        <w:rPr>
          <w:spacing w:val="-5"/>
          <w:sz w:val="24"/>
          <w:szCs w:val="24"/>
        </w:rPr>
        <w:t xml:space="preserve"> </w:t>
      </w:r>
      <w:r w:rsidRPr="002B2ADC">
        <w:rPr>
          <w:sz w:val="24"/>
          <w:szCs w:val="24"/>
        </w:rPr>
        <w:t>детей</w:t>
      </w:r>
      <w:r w:rsidRPr="002B2ADC">
        <w:rPr>
          <w:spacing w:val="-7"/>
          <w:sz w:val="24"/>
          <w:szCs w:val="24"/>
        </w:rPr>
        <w:t xml:space="preserve"> </w:t>
      </w:r>
      <w:r w:rsidRPr="002B2ADC">
        <w:rPr>
          <w:sz w:val="24"/>
          <w:szCs w:val="24"/>
        </w:rPr>
        <w:t>эффектов</w:t>
      </w:r>
      <w:r w:rsidRPr="002B2ADC">
        <w:rPr>
          <w:spacing w:val="2"/>
          <w:sz w:val="24"/>
          <w:szCs w:val="24"/>
        </w:rPr>
        <w:t xml:space="preserve"> </w:t>
      </w:r>
      <w:r w:rsidRPr="002B2ADC">
        <w:rPr>
          <w:sz w:val="24"/>
          <w:szCs w:val="24"/>
        </w:rPr>
        <w:t>от</w:t>
      </w:r>
      <w:r w:rsidRPr="002B2ADC">
        <w:rPr>
          <w:spacing w:val="-5"/>
          <w:sz w:val="24"/>
          <w:szCs w:val="24"/>
        </w:rPr>
        <w:t xml:space="preserve"> </w:t>
      </w:r>
      <w:r w:rsidRPr="002B2ADC">
        <w:rPr>
          <w:sz w:val="24"/>
          <w:szCs w:val="24"/>
        </w:rPr>
        <w:t>воздействия</w:t>
      </w:r>
      <w:r w:rsidRPr="002B2ADC">
        <w:rPr>
          <w:spacing w:val="69"/>
          <w:sz w:val="24"/>
          <w:szCs w:val="24"/>
        </w:rPr>
        <w:t xml:space="preserve"> </w:t>
      </w:r>
      <w:r w:rsidRPr="002B2ADC">
        <w:rPr>
          <w:sz w:val="24"/>
          <w:szCs w:val="24"/>
        </w:rPr>
        <w:t>устройств</w:t>
      </w:r>
    </w:p>
    <w:p w:rsidR="00767D01" w:rsidRPr="002B2ADC" w:rsidRDefault="00767D01" w:rsidP="00767D01">
      <w:pPr>
        <w:pStyle w:val="a6"/>
        <w:ind w:left="0" w:firstLine="0"/>
        <w:jc w:val="left"/>
        <w:rPr>
          <w:b/>
          <w:sz w:val="24"/>
          <w:szCs w:val="24"/>
        </w:rPr>
      </w:pPr>
    </w:p>
    <w:p w:rsidR="00767D01" w:rsidRPr="002B2ADC" w:rsidRDefault="00767D01" w:rsidP="00767D01">
      <w:pPr>
        <w:pStyle w:val="a6"/>
        <w:spacing w:before="11"/>
        <w:ind w:left="0" w:firstLine="0"/>
        <w:jc w:val="left"/>
        <w:rPr>
          <w:b/>
          <w:sz w:val="24"/>
          <w:szCs w:val="24"/>
        </w:rPr>
      </w:pPr>
    </w:p>
    <w:p w:rsidR="00767D01" w:rsidRDefault="00767D01" w:rsidP="00767D01">
      <w:pPr>
        <w:pStyle w:val="a4"/>
        <w:widowControl w:val="0"/>
        <w:numPr>
          <w:ilvl w:val="0"/>
          <w:numId w:val="18"/>
        </w:numPr>
        <w:tabs>
          <w:tab w:val="left" w:pos="816"/>
          <w:tab w:val="left" w:pos="9478"/>
        </w:tabs>
        <w:autoSpaceDE w:val="0"/>
        <w:autoSpaceDN w:val="0"/>
        <w:ind w:right="128" w:hanging="361"/>
        <w:contextualSpacing w:val="0"/>
        <w:jc w:val="both"/>
      </w:pPr>
      <w:r w:rsidRPr="002B2ADC">
        <w:t>Исключение</w:t>
      </w:r>
      <w:r w:rsidRPr="002B2ADC">
        <w:rPr>
          <w:spacing w:val="80"/>
        </w:rPr>
        <w:t xml:space="preserve"> </w:t>
      </w:r>
      <w:r w:rsidRPr="002B2ADC">
        <w:t>ношения</w:t>
      </w:r>
      <w:r w:rsidRPr="002B2ADC">
        <w:rPr>
          <w:spacing w:val="83"/>
        </w:rPr>
        <w:t xml:space="preserve"> </w:t>
      </w:r>
      <w:r w:rsidRPr="002B2ADC">
        <w:t>устройств</w:t>
      </w:r>
      <w:r w:rsidRPr="002B2ADC">
        <w:rPr>
          <w:spacing w:val="80"/>
        </w:rPr>
        <w:t xml:space="preserve"> </w:t>
      </w:r>
      <w:r w:rsidRPr="002B2ADC">
        <w:t>мобильной</w:t>
      </w:r>
      <w:r w:rsidRPr="002B2ADC">
        <w:rPr>
          <w:spacing w:val="83"/>
        </w:rPr>
        <w:t xml:space="preserve"> </w:t>
      </w:r>
      <w:r w:rsidRPr="002B2ADC">
        <w:t>связи</w:t>
      </w:r>
      <w:r w:rsidRPr="002B2ADC">
        <w:rPr>
          <w:spacing w:val="83"/>
        </w:rPr>
        <w:t xml:space="preserve"> </w:t>
      </w:r>
      <w:r w:rsidRPr="002B2ADC">
        <w:t>на</w:t>
      </w:r>
      <w:r w:rsidRPr="002B2ADC">
        <w:rPr>
          <w:spacing w:val="81"/>
        </w:rPr>
        <w:t xml:space="preserve"> </w:t>
      </w:r>
      <w:r w:rsidRPr="002B2ADC">
        <w:t>шее,</w:t>
      </w:r>
      <w:r w:rsidRPr="002B2ADC">
        <w:rPr>
          <w:spacing w:val="84"/>
        </w:rPr>
        <w:t xml:space="preserve"> </w:t>
      </w:r>
      <w:r>
        <w:t xml:space="preserve">поясе, </w:t>
      </w:r>
      <w:r w:rsidRPr="002B2ADC">
        <w:t>в</w:t>
      </w:r>
      <w:r w:rsidRPr="002B2ADC">
        <w:rPr>
          <w:spacing w:val="1"/>
        </w:rPr>
        <w:t xml:space="preserve"> </w:t>
      </w:r>
      <w:r w:rsidRPr="002B2ADC">
        <w:t>карманах</w:t>
      </w:r>
      <w:r w:rsidRPr="002B2ADC">
        <w:rPr>
          <w:spacing w:val="-67"/>
        </w:rPr>
        <w:t xml:space="preserve"> </w:t>
      </w:r>
      <w:r w:rsidRPr="002B2ADC">
        <w:t>одежды</w:t>
      </w:r>
      <w:r w:rsidRPr="002B2ADC">
        <w:rPr>
          <w:spacing w:val="-1"/>
        </w:rPr>
        <w:t xml:space="preserve"> </w:t>
      </w:r>
      <w:r w:rsidRPr="002B2ADC">
        <w:t>с</w:t>
      </w:r>
      <w:r w:rsidRPr="002B2ADC">
        <w:rPr>
          <w:spacing w:val="-2"/>
        </w:rPr>
        <w:t xml:space="preserve"> </w:t>
      </w:r>
      <w:r w:rsidRPr="002B2ADC">
        <w:t>целью</w:t>
      </w:r>
      <w:r w:rsidRPr="002B2ADC">
        <w:rPr>
          <w:spacing w:val="-1"/>
        </w:rPr>
        <w:t xml:space="preserve"> </w:t>
      </w:r>
      <w:r w:rsidRPr="002B2ADC">
        <w:t>снижения</w:t>
      </w:r>
      <w:r w:rsidRPr="002B2ADC">
        <w:rPr>
          <w:spacing w:val="1"/>
        </w:rPr>
        <w:t xml:space="preserve"> </w:t>
      </w:r>
      <w:r w:rsidRPr="002B2ADC">
        <w:t>негативного</w:t>
      </w:r>
      <w:r w:rsidRPr="002B2ADC">
        <w:rPr>
          <w:spacing w:val="-4"/>
        </w:rPr>
        <w:t xml:space="preserve"> </w:t>
      </w:r>
      <w:r w:rsidRPr="002B2ADC">
        <w:t>влияния</w:t>
      </w:r>
      <w:r w:rsidRPr="002B2ADC">
        <w:rPr>
          <w:spacing w:val="2"/>
        </w:rPr>
        <w:t xml:space="preserve"> </w:t>
      </w:r>
      <w:r w:rsidRPr="002B2ADC">
        <w:t>на</w:t>
      </w:r>
      <w:r w:rsidRPr="002B2ADC">
        <w:rPr>
          <w:spacing w:val="-2"/>
        </w:rPr>
        <w:t xml:space="preserve"> </w:t>
      </w:r>
      <w:r w:rsidRPr="002B2ADC">
        <w:t>здоровье.</w:t>
      </w:r>
    </w:p>
    <w:p w:rsidR="00767D01" w:rsidRPr="002B2ADC" w:rsidRDefault="00767D01" w:rsidP="00767D01">
      <w:pPr>
        <w:pStyle w:val="a4"/>
        <w:widowControl w:val="0"/>
        <w:tabs>
          <w:tab w:val="left" w:pos="816"/>
          <w:tab w:val="left" w:pos="9478"/>
        </w:tabs>
        <w:autoSpaceDE w:val="0"/>
        <w:autoSpaceDN w:val="0"/>
        <w:ind w:left="829" w:right="128"/>
        <w:contextualSpacing w:val="0"/>
        <w:jc w:val="both"/>
      </w:pPr>
    </w:p>
    <w:p w:rsidR="00767D01" w:rsidRPr="002B2ADC" w:rsidRDefault="00767D01" w:rsidP="00767D01">
      <w:pPr>
        <w:pStyle w:val="a4"/>
        <w:widowControl w:val="0"/>
        <w:numPr>
          <w:ilvl w:val="0"/>
          <w:numId w:val="18"/>
        </w:numPr>
        <w:tabs>
          <w:tab w:val="left" w:pos="816"/>
        </w:tabs>
        <w:autoSpaceDE w:val="0"/>
        <w:autoSpaceDN w:val="0"/>
        <w:ind w:left="815"/>
        <w:contextualSpacing w:val="0"/>
      </w:pPr>
      <w:r w:rsidRPr="002B2ADC">
        <w:t>Максимальное</w:t>
      </w:r>
      <w:r w:rsidRPr="002B2ADC">
        <w:rPr>
          <w:spacing w:val="-7"/>
        </w:rPr>
        <w:t xml:space="preserve"> </w:t>
      </w:r>
      <w:r w:rsidRPr="002B2ADC">
        <w:t>сокращение</w:t>
      </w:r>
      <w:r w:rsidRPr="002B2ADC">
        <w:rPr>
          <w:spacing w:val="-7"/>
        </w:rPr>
        <w:t xml:space="preserve"> </w:t>
      </w:r>
      <w:r w:rsidRPr="002B2ADC">
        <w:t>времени</w:t>
      </w:r>
      <w:r w:rsidRPr="002B2ADC">
        <w:rPr>
          <w:spacing w:val="-4"/>
        </w:rPr>
        <w:t xml:space="preserve"> </w:t>
      </w:r>
      <w:r w:rsidRPr="002B2ADC">
        <w:t>контакта</w:t>
      </w:r>
      <w:r w:rsidRPr="002B2ADC">
        <w:rPr>
          <w:spacing w:val="-7"/>
        </w:rPr>
        <w:t xml:space="preserve"> </w:t>
      </w:r>
      <w:r w:rsidRPr="002B2ADC">
        <w:t>с</w:t>
      </w:r>
      <w:r w:rsidRPr="002B2ADC">
        <w:rPr>
          <w:spacing w:val="-1"/>
        </w:rPr>
        <w:t xml:space="preserve"> </w:t>
      </w:r>
      <w:r w:rsidRPr="002B2ADC">
        <w:t>устройствами</w:t>
      </w:r>
      <w:r w:rsidRPr="002B2ADC">
        <w:rPr>
          <w:spacing w:val="-4"/>
        </w:rPr>
        <w:t xml:space="preserve"> </w:t>
      </w:r>
      <w:r w:rsidRPr="002B2ADC">
        <w:t>мобильной</w:t>
      </w:r>
      <w:r w:rsidRPr="002B2ADC">
        <w:rPr>
          <w:spacing w:val="-4"/>
        </w:rPr>
        <w:t xml:space="preserve"> </w:t>
      </w:r>
      <w:r w:rsidRPr="002B2ADC">
        <w:t>связи.</w:t>
      </w:r>
    </w:p>
    <w:p w:rsidR="00767D01" w:rsidRDefault="00767D01" w:rsidP="00767D01">
      <w:pPr>
        <w:pStyle w:val="a4"/>
        <w:widowControl w:val="0"/>
        <w:numPr>
          <w:ilvl w:val="0"/>
          <w:numId w:val="18"/>
        </w:numPr>
        <w:tabs>
          <w:tab w:val="left" w:pos="816"/>
          <w:tab w:val="left" w:pos="2822"/>
          <w:tab w:val="left" w:pos="4152"/>
          <w:tab w:val="left" w:pos="5577"/>
          <w:tab w:val="left" w:pos="7130"/>
          <w:tab w:val="left" w:pos="8015"/>
          <w:tab w:val="left" w:pos="8518"/>
          <w:tab w:val="left" w:pos="9605"/>
          <w:tab w:val="left" w:pos="9972"/>
        </w:tabs>
        <w:autoSpaceDE w:val="0"/>
        <w:autoSpaceDN w:val="0"/>
        <w:spacing w:before="161"/>
        <w:ind w:right="142" w:hanging="361"/>
        <w:contextualSpacing w:val="0"/>
      </w:pPr>
      <w:r w:rsidRPr="002B2ADC">
        <w:t>Максимальное</w:t>
      </w:r>
      <w:r w:rsidRPr="002B2ADC">
        <w:tab/>
        <w:t>удален</w:t>
      </w:r>
      <w:r>
        <w:t>ие</w:t>
      </w:r>
      <w:r>
        <w:tab/>
        <w:t>устройств</w:t>
      </w:r>
      <w:r>
        <w:tab/>
        <w:t>мобильной</w:t>
      </w:r>
      <w:r>
        <w:tab/>
        <w:t>связи</w:t>
      </w:r>
      <w:r>
        <w:tab/>
        <w:t xml:space="preserve">от </w:t>
      </w:r>
      <w:r w:rsidRPr="002B2ADC">
        <w:t>головы</w:t>
      </w:r>
      <w:r w:rsidRPr="002B2ADC">
        <w:tab/>
      </w:r>
    </w:p>
    <w:p w:rsidR="00767D01" w:rsidRPr="002B2ADC" w:rsidRDefault="00767D01" w:rsidP="00767D01">
      <w:pPr>
        <w:pStyle w:val="a4"/>
        <w:widowControl w:val="0"/>
        <w:tabs>
          <w:tab w:val="left" w:pos="816"/>
          <w:tab w:val="left" w:pos="2822"/>
          <w:tab w:val="left" w:pos="4152"/>
          <w:tab w:val="left" w:pos="5577"/>
          <w:tab w:val="left" w:pos="7130"/>
          <w:tab w:val="left" w:pos="8015"/>
          <w:tab w:val="left" w:pos="8518"/>
          <w:tab w:val="left" w:pos="9605"/>
          <w:tab w:val="left" w:pos="9972"/>
        </w:tabs>
        <w:autoSpaceDE w:val="0"/>
        <w:autoSpaceDN w:val="0"/>
        <w:spacing w:before="161"/>
        <w:ind w:left="829" w:right="142"/>
        <w:contextualSpacing w:val="0"/>
      </w:pPr>
      <w:r>
        <w:t xml:space="preserve">в </w:t>
      </w:r>
      <w:r w:rsidRPr="002B2ADC">
        <w:rPr>
          <w:spacing w:val="-1"/>
        </w:rPr>
        <w:t>момент</w:t>
      </w:r>
      <w:r>
        <w:rPr>
          <w:spacing w:val="-1"/>
        </w:rPr>
        <w:t xml:space="preserve"> </w:t>
      </w:r>
      <w:r w:rsidRPr="002B2ADC">
        <w:rPr>
          <w:spacing w:val="-67"/>
        </w:rPr>
        <w:t xml:space="preserve"> </w:t>
      </w:r>
      <w:r w:rsidRPr="002B2ADC">
        <w:t>соединения</w:t>
      </w:r>
      <w:r w:rsidRPr="002B2ADC">
        <w:rPr>
          <w:spacing w:val="1"/>
        </w:rPr>
        <w:t xml:space="preserve"> </w:t>
      </w:r>
      <w:r w:rsidRPr="002B2ADC">
        <w:t>и разговора</w:t>
      </w:r>
      <w:r w:rsidRPr="002B2ADC">
        <w:rPr>
          <w:spacing w:val="-3"/>
        </w:rPr>
        <w:t xml:space="preserve"> </w:t>
      </w:r>
      <w:r w:rsidRPr="002B2ADC">
        <w:t>(с</w:t>
      </w:r>
      <w:r w:rsidRPr="002B2ADC">
        <w:rPr>
          <w:spacing w:val="-3"/>
        </w:rPr>
        <w:t xml:space="preserve"> </w:t>
      </w:r>
      <w:r w:rsidRPr="002B2ADC">
        <w:t>использованием</w:t>
      </w:r>
      <w:r w:rsidRPr="002B2ADC">
        <w:rPr>
          <w:spacing w:val="1"/>
        </w:rPr>
        <w:t xml:space="preserve"> </w:t>
      </w:r>
      <w:r w:rsidRPr="002B2ADC">
        <w:t>громкой связи</w:t>
      </w:r>
      <w:r w:rsidRPr="002B2ADC">
        <w:rPr>
          <w:spacing w:val="-1"/>
        </w:rPr>
        <w:t xml:space="preserve"> </w:t>
      </w:r>
      <w:r w:rsidRPr="002B2ADC">
        <w:t>и гарнитуры).</w:t>
      </w:r>
    </w:p>
    <w:p w:rsidR="00767D01" w:rsidRDefault="00767D01" w:rsidP="00767D01">
      <w:pPr>
        <w:pStyle w:val="a4"/>
        <w:widowControl w:val="0"/>
        <w:numPr>
          <w:ilvl w:val="0"/>
          <w:numId w:val="18"/>
        </w:numPr>
        <w:tabs>
          <w:tab w:val="left" w:pos="816"/>
        </w:tabs>
        <w:autoSpaceDE w:val="0"/>
        <w:autoSpaceDN w:val="0"/>
        <w:ind w:right="139" w:hanging="361"/>
        <w:contextualSpacing w:val="0"/>
      </w:pPr>
      <w:r w:rsidRPr="002B2ADC">
        <w:t>Максимальное</w:t>
      </w:r>
      <w:r w:rsidRPr="002B2ADC">
        <w:rPr>
          <w:spacing w:val="23"/>
        </w:rPr>
        <w:t xml:space="preserve"> </w:t>
      </w:r>
      <w:r w:rsidRPr="002B2ADC">
        <w:t>ограничение</w:t>
      </w:r>
      <w:r w:rsidRPr="002B2ADC">
        <w:rPr>
          <w:spacing w:val="23"/>
        </w:rPr>
        <w:t xml:space="preserve"> </w:t>
      </w:r>
      <w:r w:rsidRPr="002B2ADC">
        <w:t>звонков</w:t>
      </w:r>
      <w:r w:rsidRPr="002B2ADC">
        <w:rPr>
          <w:spacing w:val="22"/>
        </w:rPr>
        <w:t xml:space="preserve"> </w:t>
      </w:r>
      <w:r w:rsidRPr="002B2ADC">
        <w:t>с</w:t>
      </w:r>
      <w:r w:rsidRPr="002B2ADC">
        <w:rPr>
          <w:spacing w:val="23"/>
        </w:rPr>
        <w:t xml:space="preserve"> </w:t>
      </w:r>
      <w:r w:rsidRPr="002B2ADC">
        <w:t>устройств</w:t>
      </w:r>
      <w:r w:rsidRPr="002B2ADC">
        <w:rPr>
          <w:spacing w:val="22"/>
        </w:rPr>
        <w:t xml:space="preserve"> </w:t>
      </w:r>
      <w:r w:rsidRPr="002B2ADC">
        <w:t>мобильной</w:t>
      </w:r>
      <w:r w:rsidRPr="002B2ADC">
        <w:rPr>
          <w:spacing w:val="25"/>
        </w:rPr>
        <w:t xml:space="preserve"> </w:t>
      </w:r>
      <w:r w:rsidRPr="002B2ADC">
        <w:t>связи</w:t>
      </w:r>
      <w:r w:rsidRPr="002B2ADC">
        <w:rPr>
          <w:spacing w:val="25"/>
        </w:rPr>
        <w:t xml:space="preserve"> </w:t>
      </w:r>
      <w:r w:rsidRPr="002B2ADC">
        <w:t>в</w:t>
      </w:r>
      <w:r w:rsidRPr="002B2ADC">
        <w:rPr>
          <w:spacing w:val="22"/>
        </w:rPr>
        <w:t xml:space="preserve"> </w:t>
      </w:r>
      <w:r w:rsidRPr="002B2ADC">
        <w:t>условиях</w:t>
      </w:r>
      <w:r w:rsidRPr="002B2ADC">
        <w:rPr>
          <w:spacing w:val="-67"/>
        </w:rPr>
        <w:t xml:space="preserve"> </w:t>
      </w:r>
      <w:r w:rsidRPr="002B2ADC">
        <w:t>неустойчивого</w:t>
      </w:r>
      <w:r w:rsidRPr="002B2ADC">
        <w:rPr>
          <w:spacing w:val="-8"/>
        </w:rPr>
        <w:t xml:space="preserve"> </w:t>
      </w:r>
      <w:r w:rsidRPr="002B2ADC">
        <w:t>приема</w:t>
      </w:r>
      <w:r w:rsidRPr="002B2ADC">
        <w:rPr>
          <w:spacing w:val="-6"/>
        </w:rPr>
        <w:t xml:space="preserve"> </w:t>
      </w:r>
      <w:r w:rsidRPr="002B2ADC">
        <w:t>сигнала</w:t>
      </w:r>
      <w:r w:rsidRPr="002B2ADC">
        <w:rPr>
          <w:spacing w:val="-6"/>
        </w:rPr>
        <w:t xml:space="preserve"> </w:t>
      </w:r>
      <w:r w:rsidRPr="002B2ADC">
        <w:t>сотовой</w:t>
      </w:r>
      <w:r w:rsidRPr="002B2ADC">
        <w:rPr>
          <w:spacing w:val="-2"/>
        </w:rPr>
        <w:t xml:space="preserve"> </w:t>
      </w:r>
      <w:r w:rsidRPr="002B2ADC">
        <w:t>связи</w:t>
      </w:r>
      <w:r w:rsidRPr="002B2ADC">
        <w:rPr>
          <w:spacing w:val="-3"/>
        </w:rPr>
        <w:t xml:space="preserve"> </w:t>
      </w:r>
      <w:r w:rsidRPr="002B2ADC">
        <w:t>(автобус</w:t>
      </w:r>
      <w:r w:rsidRPr="002B2ADC">
        <w:rPr>
          <w:spacing w:val="4"/>
        </w:rPr>
        <w:t xml:space="preserve"> </w:t>
      </w:r>
      <w:r w:rsidRPr="002B2ADC">
        <w:t>метро,</w:t>
      </w:r>
      <w:r w:rsidRPr="002B2ADC">
        <w:rPr>
          <w:spacing w:val="5"/>
        </w:rPr>
        <w:t xml:space="preserve"> </w:t>
      </w:r>
      <w:r w:rsidRPr="002B2ADC">
        <w:t>поезд,</w:t>
      </w:r>
      <w:r w:rsidRPr="002B2ADC">
        <w:rPr>
          <w:spacing w:val="-2"/>
        </w:rPr>
        <w:t xml:space="preserve"> </w:t>
      </w:r>
      <w:r w:rsidRPr="002B2ADC">
        <w:t>автомобиль).</w:t>
      </w:r>
    </w:p>
    <w:p w:rsidR="00767D01" w:rsidRPr="002B2ADC" w:rsidRDefault="00767D01" w:rsidP="00767D01">
      <w:pPr>
        <w:pStyle w:val="a4"/>
        <w:widowControl w:val="0"/>
        <w:tabs>
          <w:tab w:val="left" w:pos="816"/>
        </w:tabs>
        <w:autoSpaceDE w:val="0"/>
        <w:autoSpaceDN w:val="0"/>
        <w:ind w:left="829" w:right="139"/>
        <w:contextualSpacing w:val="0"/>
      </w:pPr>
    </w:p>
    <w:p w:rsidR="00767D01" w:rsidRPr="002B2ADC" w:rsidRDefault="00767D01" w:rsidP="00767D01">
      <w:pPr>
        <w:pStyle w:val="a4"/>
        <w:widowControl w:val="0"/>
        <w:numPr>
          <w:ilvl w:val="0"/>
          <w:numId w:val="18"/>
        </w:numPr>
        <w:tabs>
          <w:tab w:val="left" w:pos="816"/>
        </w:tabs>
        <w:autoSpaceDE w:val="0"/>
        <w:autoSpaceDN w:val="0"/>
        <w:ind w:right="132" w:hanging="361"/>
        <w:contextualSpacing w:val="0"/>
      </w:pPr>
      <w:r w:rsidRPr="002B2ADC">
        <w:t>Размещение</w:t>
      </w:r>
      <w:r w:rsidRPr="002B2ADC">
        <w:rPr>
          <w:spacing w:val="24"/>
        </w:rPr>
        <w:t xml:space="preserve"> </w:t>
      </w:r>
      <w:r w:rsidRPr="002B2ADC">
        <w:t>устройств</w:t>
      </w:r>
      <w:r w:rsidRPr="002B2ADC">
        <w:rPr>
          <w:spacing w:val="23"/>
        </w:rPr>
        <w:t xml:space="preserve"> </w:t>
      </w:r>
      <w:r w:rsidRPr="002B2ADC">
        <w:t>мобильной</w:t>
      </w:r>
      <w:r w:rsidRPr="002B2ADC">
        <w:rPr>
          <w:spacing w:val="27"/>
        </w:rPr>
        <w:t xml:space="preserve"> </w:t>
      </w:r>
      <w:r w:rsidRPr="002B2ADC">
        <w:t>связи</w:t>
      </w:r>
      <w:r w:rsidRPr="002B2ADC">
        <w:rPr>
          <w:spacing w:val="27"/>
        </w:rPr>
        <w:t xml:space="preserve"> </w:t>
      </w:r>
      <w:r w:rsidRPr="002B2ADC">
        <w:t>на</w:t>
      </w:r>
      <w:r w:rsidRPr="002B2ADC">
        <w:rPr>
          <w:spacing w:val="24"/>
        </w:rPr>
        <w:t xml:space="preserve"> </w:t>
      </w:r>
      <w:r w:rsidRPr="002B2ADC">
        <w:t>ночь</w:t>
      </w:r>
      <w:r w:rsidRPr="002B2ADC">
        <w:rPr>
          <w:spacing w:val="27"/>
        </w:rPr>
        <w:t xml:space="preserve"> </w:t>
      </w:r>
      <w:r w:rsidRPr="002B2ADC">
        <w:t>на</w:t>
      </w:r>
      <w:r w:rsidRPr="002B2ADC">
        <w:rPr>
          <w:spacing w:val="24"/>
        </w:rPr>
        <w:t xml:space="preserve"> </w:t>
      </w:r>
      <w:r w:rsidRPr="002B2ADC">
        <w:t>расстоянии</w:t>
      </w:r>
      <w:r w:rsidRPr="002B2ADC">
        <w:rPr>
          <w:spacing w:val="27"/>
        </w:rPr>
        <w:t xml:space="preserve"> </w:t>
      </w:r>
      <w:r w:rsidRPr="002B2ADC">
        <w:t>более</w:t>
      </w:r>
      <w:r w:rsidRPr="002B2ADC">
        <w:rPr>
          <w:spacing w:val="24"/>
        </w:rPr>
        <w:t xml:space="preserve"> </w:t>
      </w:r>
      <w:r w:rsidRPr="002B2ADC">
        <w:t>2</w:t>
      </w:r>
      <w:r w:rsidRPr="002B2ADC">
        <w:rPr>
          <w:spacing w:val="29"/>
        </w:rPr>
        <w:t xml:space="preserve"> </w:t>
      </w:r>
      <w:r w:rsidRPr="002B2ADC">
        <w:t>метров</w:t>
      </w:r>
      <w:r w:rsidRPr="002B2ADC">
        <w:rPr>
          <w:spacing w:val="23"/>
        </w:rPr>
        <w:t xml:space="preserve"> </w:t>
      </w:r>
      <w:r w:rsidRPr="002B2ADC">
        <w:t>от</w:t>
      </w:r>
      <w:r>
        <w:t xml:space="preserve"> </w:t>
      </w:r>
      <w:r w:rsidRPr="002B2ADC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Pr="002B2ADC">
        <w:t>головы.</w:t>
      </w:r>
    </w:p>
    <w:p w:rsidR="00767D01" w:rsidRPr="002B2ADC" w:rsidRDefault="00767D01" w:rsidP="00767D01"/>
    <w:p w:rsidR="00E0520F" w:rsidRPr="002B2ADC" w:rsidRDefault="00E0520F" w:rsidP="00767D01">
      <w:pPr>
        <w:pStyle w:val="Heading1"/>
        <w:tabs>
          <w:tab w:val="left" w:pos="3523"/>
        </w:tabs>
        <w:spacing w:line="240" w:lineRule="auto"/>
        <w:rPr>
          <w:sz w:val="24"/>
          <w:szCs w:val="24"/>
        </w:rPr>
        <w:sectPr w:rsidR="00E0520F" w:rsidRPr="002B2ADC" w:rsidSect="002B2ADC">
          <w:pgSz w:w="11910" w:h="16850"/>
          <w:pgMar w:top="567" w:right="851" w:bottom="567" w:left="1134" w:header="720" w:footer="720" w:gutter="0"/>
          <w:cols w:space="720"/>
        </w:sectPr>
      </w:pPr>
    </w:p>
    <w:p w:rsidR="002A7233" w:rsidRPr="002B2ADC" w:rsidRDefault="002A7233" w:rsidP="00767D01">
      <w:pPr>
        <w:pStyle w:val="a6"/>
        <w:spacing w:before="66"/>
        <w:ind w:left="0" w:right="126" w:firstLine="0"/>
        <w:rPr>
          <w:sz w:val="24"/>
          <w:szCs w:val="24"/>
        </w:rPr>
      </w:pPr>
    </w:p>
    <w:sectPr w:rsidR="002A7233" w:rsidRPr="002B2ADC" w:rsidSect="002B2A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5E77"/>
    <w:multiLevelType w:val="multilevel"/>
    <w:tmpl w:val="84C0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2D63"/>
    <w:multiLevelType w:val="multilevel"/>
    <w:tmpl w:val="E75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1F135D"/>
    <w:multiLevelType w:val="multilevel"/>
    <w:tmpl w:val="2A148538"/>
    <w:lvl w:ilvl="0">
      <w:start w:val="8"/>
      <w:numFmt w:val="decimal"/>
      <w:lvlText w:val="%1"/>
      <w:lvlJc w:val="left"/>
      <w:pPr>
        <w:ind w:left="109" w:hanging="6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6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3">
    <w:nsid w:val="0D10506E"/>
    <w:multiLevelType w:val="multilevel"/>
    <w:tmpl w:val="CAE8C4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42DE4"/>
    <w:multiLevelType w:val="multilevel"/>
    <w:tmpl w:val="7AA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071FE"/>
    <w:multiLevelType w:val="multilevel"/>
    <w:tmpl w:val="CAA8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D44E3"/>
    <w:multiLevelType w:val="hybridMultilevel"/>
    <w:tmpl w:val="F03A8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21CA4"/>
    <w:multiLevelType w:val="hybridMultilevel"/>
    <w:tmpl w:val="EA3A7690"/>
    <w:lvl w:ilvl="0" w:tplc="DCE0262A">
      <w:numFmt w:val="bullet"/>
      <w:lvlText w:val="-"/>
      <w:lvlJc w:val="left"/>
      <w:pPr>
        <w:ind w:left="815" w:hanging="3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1A561A">
      <w:numFmt w:val="bullet"/>
      <w:lvlText w:val="•"/>
      <w:lvlJc w:val="left"/>
      <w:pPr>
        <w:ind w:left="1838" w:hanging="347"/>
      </w:pPr>
      <w:rPr>
        <w:rFonts w:hint="default"/>
        <w:lang w:val="ru-RU" w:eastAsia="en-US" w:bidi="ar-SA"/>
      </w:rPr>
    </w:lvl>
    <w:lvl w:ilvl="2" w:tplc="9D52CD86">
      <w:numFmt w:val="bullet"/>
      <w:lvlText w:val="•"/>
      <w:lvlJc w:val="left"/>
      <w:pPr>
        <w:ind w:left="2857" w:hanging="347"/>
      </w:pPr>
      <w:rPr>
        <w:rFonts w:hint="default"/>
        <w:lang w:val="ru-RU" w:eastAsia="en-US" w:bidi="ar-SA"/>
      </w:rPr>
    </w:lvl>
    <w:lvl w:ilvl="3" w:tplc="283E242C">
      <w:numFmt w:val="bullet"/>
      <w:lvlText w:val="•"/>
      <w:lvlJc w:val="left"/>
      <w:pPr>
        <w:ind w:left="3876" w:hanging="347"/>
      </w:pPr>
      <w:rPr>
        <w:rFonts w:hint="default"/>
        <w:lang w:val="ru-RU" w:eastAsia="en-US" w:bidi="ar-SA"/>
      </w:rPr>
    </w:lvl>
    <w:lvl w:ilvl="4" w:tplc="0242064C">
      <w:numFmt w:val="bullet"/>
      <w:lvlText w:val="•"/>
      <w:lvlJc w:val="left"/>
      <w:pPr>
        <w:ind w:left="4895" w:hanging="347"/>
      </w:pPr>
      <w:rPr>
        <w:rFonts w:hint="default"/>
        <w:lang w:val="ru-RU" w:eastAsia="en-US" w:bidi="ar-SA"/>
      </w:rPr>
    </w:lvl>
    <w:lvl w:ilvl="5" w:tplc="F48AEA8A">
      <w:numFmt w:val="bullet"/>
      <w:lvlText w:val="•"/>
      <w:lvlJc w:val="left"/>
      <w:pPr>
        <w:ind w:left="5914" w:hanging="347"/>
      </w:pPr>
      <w:rPr>
        <w:rFonts w:hint="default"/>
        <w:lang w:val="ru-RU" w:eastAsia="en-US" w:bidi="ar-SA"/>
      </w:rPr>
    </w:lvl>
    <w:lvl w:ilvl="6" w:tplc="4128089A">
      <w:numFmt w:val="bullet"/>
      <w:lvlText w:val="•"/>
      <w:lvlJc w:val="left"/>
      <w:pPr>
        <w:ind w:left="6933" w:hanging="347"/>
      </w:pPr>
      <w:rPr>
        <w:rFonts w:hint="default"/>
        <w:lang w:val="ru-RU" w:eastAsia="en-US" w:bidi="ar-SA"/>
      </w:rPr>
    </w:lvl>
    <w:lvl w:ilvl="7" w:tplc="44B2C40C">
      <w:numFmt w:val="bullet"/>
      <w:lvlText w:val="•"/>
      <w:lvlJc w:val="left"/>
      <w:pPr>
        <w:ind w:left="7952" w:hanging="347"/>
      </w:pPr>
      <w:rPr>
        <w:rFonts w:hint="default"/>
        <w:lang w:val="ru-RU" w:eastAsia="en-US" w:bidi="ar-SA"/>
      </w:rPr>
    </w:lvl>
    <w:lvl w:ilvl="8" w:tplc="71680C20">
      <w:numFmt w:val="bullet"/>
      <w:lvlText w:val="•"/>
      <w:lvlJc w:val="left"/>
      <w:pPr>
        <w:ind w:left="8971" w:hanging="347"/>
      </w:pPr>
      <w:rPr>
        <w:rFonts w:hint="default"/>
        <w:lang w:val="ru-RU" w:eastAsia="en-US" w:bidi="ar-SA"/>
      </w:rPr>
    </w:lvl>
  </w:abstractNum>
  <w:abstractNum w:abstractNumId="8">
    <w:nsid w:val="31304C24"/>
    <w:multiLevelType w:val="multilevel"/>
    <w:tmpl w:val="41748110"/>
    <w:lvl w:ilvl="0">
      <w:start w:val="1"/>
      <w:numFmt w:val="decimal"/>
      <w:lvlText w:val="%1."/>
      <w:lvlJc w:val="left"/>
      <w:pPr>
        <w:ind w:left="4684" w:hanging="217"/>
        <w:jc w:val="right"/>
      </w:pPr>
      <w:rPr>
        <w:rFonts w:ascii="Times New Roman" w:eastAsia="Times New Roman" w:hAnsi="Times New Roman" w:cs="Times New Roman" w:hint="default"/>
        <w:b/>
        <w:bCs/>
        <w:spacing w:val="2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6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6" w:hanging="569"/>
      </w:pPr>
      <w:rPr>
        <w:rFonts w:hint="default"/>
        <w:lang w:val="ru-RU" w:eastAsia="en-US" w:bidi="ar-SA"/>
      </w:rPr>
    </w:lvl>
  </w:abstractNum>
  <w:abstractNum w:abstractNumId="9">
    <w:nsid w:val="36A1748C"/>
    <w:multiLevelType w:val="hybridMultilevel"/>
    <w:tmpl w:val="BDCE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33812"/>
    <w:multiLevelType w:val="multilevel"/>
    <w:tmpl w:val="93C8F5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98B3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3607B68"/>
    <w:multiLevelType w:val="hybridMultilevel"/>
    <w:tmpl w:val="4F38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65994"/>
    <w:multiLevelType w:val="multilevel"/>
    <w:tmpl w:val="B65A1B8C"/>
    <w:lvl w:ilvl="0">
      <w:start w:val="3"/>
      <w:numFmt w:val="decimal"/>
      <w:lvlText w:val="%1"/>
      <w:lvlJc w:val="left"/>
      <w:pPr>
        <w:ind w:left="109" w:hanging="5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0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503"/>
      </w:pPr>
      <w:rPr>
        <w:rFonts w:hint="default"/>
        <w:lang w:val="ru-RU" w:eastAsia="en-US" w:bidi="ar-SA"/>
      </w:rPr>
    </w:lvl>
  </w:abstractNum>
  <w:abstractNum w:abstractNumId="14">
    <w:nsid w:val="49BB3D07"/>
    <w:multiLevelType w:val="hybridMultilevel"/>
    <w:tmpl w:val="DEF61F42"/>
    <w:lvl w:ilvl="0" w:tplc="707EFC4C">
      <w:numFmt w:val="bullet"/>
      <w:lvlText w:val="-"/>
      <w:lvlJc w:val="left"/>
      <w:pPr>
        <w:ind w:left="836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229DEC">
      <w:numFmt w:val="bullet"/>
      <w:lvlText w:val="•"/>
      <w:lvlJc w:val="left"/>
      <w:pPr>
        <w:ind w:left="1856" w:hanging="159"/>
      </w:pPr>
      <w:rPr>
        <w:rFonts w:hint="default"/>
        <w:lang w:val="ru-RU" w:eastAsia="en-US" w:bidi="ar-SA"/>
      </w:rPr>
    </w:lvl>
    <w:lvl w:ilvl="2" w:tplc="E70405FE">
      <w:numFmt w:val="bullet"/>
      <w:lvlText w:val="•"/>
      <w:lvlJc w:val="left"/>
      <w:pPr>
        <w:ind w:left="2873" w:hanging="159"/>
      </w:pPr>
      <w:rPr>
        <w:rFonts w:hint="default"/>
        <w:lang w:val="ru-RU" w:eastAsia="en-US" w:bidi="ar-SA"/>
      </w:rPr>
    </w:lvl>
    <w:lvl w:ilvl="3" w:tplc="3B12859E">
      <w:numFmt w:val="bullet"/>
      <w:lvlText w:val="•"/>
      <w:lvlJc w:val="left"/>
      <w:pPr>
        <w:ind w:left="3890" w:hanging="159"/>
      </w:pPr>
      <w:rPr>
        <w:rFonts w:hint="default"/>
        <w:lang w:val="ru-RU" w:eastAsia="en-US" w:bidi="ar-SA"/>
      </w:rPr>
    </w:lvl>
    <w:lvl w:ilvl="4" w:tplc="81AC0854">
      <w:numFmt w:val="bullet"/>
      <w:lvlText w:val="•"/>
      <w:lvlJc w:val="left"/>
      <w:pPr>
        <w:ind w:left="4907" w:hanging="159"/>
      </w:pPr>
      <w:rPr>
        <w:rFonts w:hint="default"/>
        <w:lang w:val="ru-RU" w:eastAsia="en-US" w:bidi="ar-SA"/>
      </w:rPr>
    </w:lvl>
    <w:lvl w:ilvl="5" w:tplc="B8CE311C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6" w:tplc="610EF332">
      <w:numFmt w:val="bullet"/>
      <w:lvlText w:val="•"/>
      <w:lvlJc w:val="left"/>
      <w:pPr>
        <w:ind w:left="6941" w:hanging="159"/>
      </w:pPr>
      <w:rPr>
        <w:rFonts w:hint="default"/>
        <w:lang w:val="ru-RU" w:eastAsia="en-US" w:bidi="ar-SA"/>
      </w:rPr>
    </w:lvl>
    <w:lvl w:ilvl="7" w:tplc="56C65DDE">
      <w:numFmt w:val="bullet"/>
      <w:lvlText w:val="•"/>
      <w:lvlJc w:val="left"/>
      <w:pPr>
        <w:ind w:left="7958" w:hanging="159"/>
      </w:pPr>
      <w:rPr>
        <w:rFonts w:hint="default"/>
        <w:lang w:val="ru-RU" w:eastAsia="en-US" w:bidi="ar-SA"/>
      </w:rPr>
    </w:lvl>
    <w:lvl w:ilvl="8" w:tplc="7E60AED6">
      <w:numFmt w:val="bullet"/>
      <w:lvlText w:val="•"/>
      <w:lvlJc w:val="left"/>
      <w:pPr>
        <w:ind w:left="8975" w:hanging="159"/>
      </w:pPr>
      <w:rPr>
        <w:rFonts w:hint="default"/>
        <w:lang w:val="ru-RU" w:eastAsia="en-US" w:bidi="ar-SA"/>
      </w:rPr>
    </w:lvl>
  </w:abstractNum>
  <w:abstractNum w:abstractNumId="15">
    <w:nsid w:val="4FBD5CA9"/>
    <w:multiLevelType w:val="hybridMultilevel"/>
    <w:tmpl w:val="237E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5738E6"/>
    <w:multiLevelType w:val="hybridMultilevel"/>
    <w:tmpl w:val="1EB2D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7113ED"/>
    <w:multiLevelType w:val="multilevel"/>
    <w:tmpl w:val="9F14306E"/>
    <w:lvl w:ilvl="0">
      <w:start w:val="1"/>
      <w:numFmt w:val="decimal"/>
      <w:lvlText w:val="%1"/>
      <w:lvlJc w:val="left"/>
      <w:pPr>
        <w:ind w:left="109" w:hanging="5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9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597"/>
      </w:pPr>
      <w:rPr>
        <w:rFonts w:hint="default"/>
        <w:lang w:val="ru-RU" w:eastAsia="en-US" w:bidi="ar-SA"/>
      </w:rPr>
    </w:lvl>
  </w:abstractNum>
  <w:abstractNum w:abstractNumId="18">
    <w:nsid w:val="67E766AD"/>
    <w:multiLevelType w:val="hybridMultilevel"/>
    <w:tmpl w:val="A3B8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34652"/>
    <w:multiLevelType w:val="multilevel"/>
    <w:tmpl w:val="9E162640"/>
    <w:lvl w:ilvl="0">
      <w:start w:val="7"/>
      <w:numFmt w:val="decimal"/>
      <w:lvlText w:val="%1"/>
      <w:lvlJc w:val="left"/>
      <w:pPr>
        <w:ind w:left="109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9" w:hanging="60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606"/>
      </w:pPr>
      <w:rPr>
        <w:rFonts w:hint="default"/>
        <w:lang w:val="ru-RU" w:eastAsia="en-US" w:bidi="ar-SA"/>
      </w:rPr>
    </w:lvl>
  </w:abstractNum>
  <w:abstractNum w:abstractNumId="20">
    <w:nsid w:val="6A260E28"/>
    <w:multiLevelType w:val="hybridMultilevel"/>
    <w:tmpl w:val="7C4E4EBC"/>
    <w:lvl w:ilvl="0" w:tplc="1462473C">
      <w:start w:val="1"/>
      <w:numFmt w:val="decimal"/>
      <w:lvlText w:val="%1."/>
      <w:lvlJc w:val="left"/>
      <w:pPr>
        <w:ind w:left="829" w:hanging="3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C630CE">
      <w:numFmt w:val="bullet"/>
      <w:lvlText w:val="•"/>
      <w:lvlJc w:val="left"/>
      <w:pPr>
        <w:ind w:left="1838" w:hanging="347"/>
      </w:pPr>
      <w:rPr>
        <w:rFonts w:hint="default"/>
        <w:lang w:val="ru-RU" w:eastAsia="en-US" w:bidi="ar-SA"/>
      </w:rPr>
    </w:lvl>
    <w:lvl w:ilvl="2" w:tplc="D5E2C5AA">
      <w:numFmt w:val="bullet"/>
      <w:lvlText w:val="•"/>
      <w:lvlJc w:val="left"/>
      <w:pPr>
        <w:ind w:left="2857" w:hanging="347"/>
      </w:pPr>
      <w:rPr>
        <w:rFonts w:hint="default"/>
        <w:lang w:val="ru-RU" w:eastAsia="en-US" w:bidi="ar-SA"/>
      </w:rPr>
    </w:lvl>
    <w:lvl w:ilvl="3" w:tplc="BEB222D0">
      <w:numFmt w:val="bullet"/>
      <w:lvlText w:val="•"/>
      <w:lvlJc w:val="left"/>
      <w:pPr>
        <w:ind w:left="3876" w:hanging="347"/>
      </w:pPr>
      <w:rPr>
        <w:rFonts w:hint="default"/>
        <w:lang w:val="ru-RU" w:eastAsia="en-US" w:bidi="ar-SA"/>
      </w:rPr>
    </w:lvl>
    <w:lvl w:ilvl="4" w:tplc="CB0AD460">
      <w:numFmt w:val="bullet"/>
      <w:lvlText w:val="•"/>
      <w:lvlJc w:val="left"/>
      <w:pPr>
        <w:ind w:left="4895" w:hanging="347"/>
      </w:pPr>
      <w:rPr>
        <w:rFonts w:hint="default"/>
        <w:lang w:val="ru-RU" w:eastAsia="en-US" w:bidi="ar-SA"/>
      </w:rPr>
    </w:lvl>
    <w:lvl w:ilvl="5" w:tplc="E60CED3C">
      <w:numFmt w:val="bullet"/>
      <w:lvlText w:val="•"/>
      <w:lvlJc w:val="left"/>
      <w:pPr>
        <w:ind w:left="5914" w:hanging="347"/>
      </w:pPr>
      <w:rPr>
        <w:rFonts w:hint="default"/>
        <w:lang w:val="ru-RU" w:eastAsia="en-US" w:bidi="ar-SA"/>
      </w:rPr>
    </w:lvl>
    <w:lvl w:ilvl="6" w:tplc="AFFCCB2C">
      <w:numFmt w:val="bullet"/>
      <w:lvlText w:val="•"/>
      <w:lvlJc w:val="left"/>
      <w:pPr>
        <w:ind w:left="6933" w:hanging="347"/>
      </w:pPr>
      <w:rPr>
        <w:rFonts w:hint="default"/>
        <w:lang w:val="ru-RU" w:eastAsia="en-US" w:bidi="ar-SA"/>
      </w:rPr>
    </w:lvl>
    <w:lvl w:ilvl="7" w:tplc="D2BE3E94">
      <w:numFmt w:val="bullet"/>
      <w:lvlText w:val="•"/>
      <w:lvlJc w:val="left"/>
      <w:pPr>
        <w:ind w:left="7952" w:hanging="347"/>
      </w:pPr>
      <w:rPr>
        <w:rFonts w:hint="default"/>
        <w:lang w:val="ru-RU" w:eastAsia="en-US" w:bidi="ar-SA"/>
      </w:rPr>
    </w:lvl>
    <w:lvl w:ilvl="8" w:tplc="1FA8F704">
      <w:numFmt w:val="bullet"/>
      <w:lvlText w:val="•"/>
      <w:lvlJc w:val="left"/>
      <w:pPr>
        <w:ind w:left="8971" w:hanging="347"/>
      </w:pPr>
      <w:rPr>
        <w:rFonts w:hint="default"/>
        <w:lang w:val="ru-RU" w:eastAsia="en-US" w:bidi="ar-SA"/>
      </w:rPr>
    </w:lvl>
  </w:abstractNum>
  <w:abstractNum w:abstractNumId="21">
    <w:nsid w:val="6DB8070E"/>
    <w:multiLevelType w:val="hybridMultilevel"/>
    <w:tmpl w:val="8F44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00D99"/>
    <w:multiLevelType w:val="multilevel"/>
    <w:tmpl w:val="B65A1B8C"/>
    <w:lvl w:ilvl="0">
      <w:start w:val="3"/>
      <w:numFmt w:val="decimal"/>
      <w:lvlText w:val="%1"/>
      <w:lvlJc w:val="left"/>
      <w:pPr>
        <w:ind w:left="109" w:hanging="5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0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503"/>
      </w:pPr>
      <w:rPr>
        <w:rFonts w:hint="default"/>
        <w:lang w:val="ru-RU" w:eastAsia="en-US" w:bidi="ar-SA"/>
      </w:rPr>
    </w:lvl>
  </w:abstractNum>
  <w:abstractNum w:abstractNumId="23">
    <w:nsid w:val="7B3C0259"/>
    <w:multiLevelType w:val="multilevel"/>
    <w:tmpl w:val="B65A1B8C"/>
    <w:lvl w:ilvl="0">
      <w:start w:val="3"/>
      <w:numFmt w:val="decimal"/>
      <w:lvlText w:val="%1"/>
      <w:lvlJc w:val="left"/>
      <w:pPr>
        <w:ind w:left="109" w:hanging="5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0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503"/>
      </w:pPr>
      <w:rPr>
        <w:rFonts w:hint="default"/>
        <w:lang w:val="ru-RU" w:eastAsia="en-US" w:bidi="ar-SA"/>
      </w:rPr>
    </w:lvl>
  </w:abstractNum>
  <w:abstractNum w:abstractNumId="24">
    <w:nsid w:val="7EFD1541"/>
    <w:multiLevelType w:val="hybridMultilevel"/>
    <w:tmpl w:val="34F4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5"/>
  </w:num>
  <w:num w:numId="9">
    <w:abstractNumId w:val="18"/>
  </w:num>
  <w:num w:numId="10">
    <w:abstractNumId w:val="11"/>
  </w:num>
  <w:num w:numId="11">
    <w:abstractNumId w:val="10"/>
  </w:num>
  <w:num w:numId="12">
    <w:abstractNumId w:val="16"/>
  </w:num>
  <w:num w:numId="13">
    <w:abstractNumId w:val="12"/>
  </w:num>
  <w:num w:numId="14">
    <w:abstractNumId w:val="6"/>
  </w:num>
  <w:num w:numId="15">
    <w:abstractNumId w:val="21"/>
  </w:num>
  <w:num w:numId="16">
    <w:abstractNumId w:val="24"/>
  </w:num>
  <w:num w:numId="17">
    <w:abstractNumId w:val="9"/>
  </w:num>
  <w:num w:numId="18">
    <w:abstractNumId w:val="20"/>
  </w:num>
  <w:num w:numId="19">
    <w:abstractNumId w:val="2"/>
  </w:num>
  <w:num w:numId="20">
    <w:abstractNumId w:val="19"/>
  </w:num>
  <w:num w:numId="21">
    <w:abstractNumId w:val="7"/>
  </w:num>
  <w:num w:numId="22">
    <w:abstractNumId w:val="14"/>
  </w:num>
  <w:num w:numId="23">
    <w:abstractNumId w:val="23"/>
  </w:num>
  <w:num w:numId="24">
    <w:abstractNumId w:val="17"/>
  </w:num>
  <w:num w:numId="25">
    <w:abstractNumId w:val="8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77C"/>
    <w:rsid w:val="00022220"/>
    <w:rsid w:val="000A0701"/>
    <w:rsid w:val="000F7E65"/>
    <w:rsid w:val="001037D6"/>
    <w:rsid w:val="001961FD"/>
    <w:rsid w:val="00204A55"/>
    <w:rsid w:val="00204A5D"/>
    <w:rsid w:val="00225E21"/>
    <w:rsid w:val="002655DF"/>
    <w:rsid w:val="0027445E"/>
    <w:rsid w:val="00293444"/>
    <w:rsid w:val="002A7233"/>
    <w:rsid w:val="002B2ADC"/>
    <w:rsid w:val="002E2EB4"/>
    <w:rsid w:val="002E6756"/>
    <w:rsid w:val="002E6B8F"/>
    <w:rsid w:val="003616B8"/>
    <w:rsid w:val="003C0C60"/>
    <w:rsid w:val="003C29BD"/>
    <w:rsid w:val="003C2A2A"/>
    <w:rsid w:val="0040221A"/>
    <w:rsid w:val="004034D7"/>
    <w:rsid w:val="00407F9A"/>
    <w:rsid w:val="004146A0"/>
    <w:rsid w:val="004168FF"/>
    <w:rsid w:val="00430591"/>
    <w:rsid w:val="00485B12"/>
    <w:rsid w:val="004A2085"/>
    <w:rsid w:val="004C0772"/>
    <w:rsid w:val="00501C0C"/>
    <w:rsid w:val="00503010"/>
    <w:rsid w:val="005051F7"/>
    <w:rsid w:val="005139E6"/>
    <w:rsid w:val="00592F1D"/>
    <w:rsid w:val="0059581B"/>
    <w:rsid w:val="005D09EF"/>
    <w:rsid w:val="005D6256"/>
    <w:rsid w:val="005D78C3"/>
    <w:rsid w:val="005E01AB"/>
    <w:rsid w:val="00616303"/>
    <w:rsid w:val="006205D8"/>
    <w:rsid w:val="00640DEA"/>
    <w:rsid w:val="00660122"/>
    <w:rsid w:val="006960C5"/>
    <w:rsid w:val="006B533F"/>
    <w:rsid w:val="006E6682"/>
    <w:rsid w:val="006F2DF2"/>
    <w:rsid w:val="00700892"/>
    <w:rsid w:val="0072404E"/>
    <w:rsid w:val="00767D01"/>
    <w:rsid w:val="007C1713"/>
    <w:rsid w:val="007D12C7"/>
    <w:rsid w:val="007F1EEE"/>
    <w:rsid w:val="0080603F"/>
    <w:rsid w:val="0082273D"/>
    <w:rsid w:val="00826B8C"/>
    <w:rsid w:val="00877F6F"/>
    <w:rsid w:val="00894E9D"/>
    <w:rsid w:val="008A1B68"/>
    <w:rsid w:val="00903AF5"/>
    <w:rsid w:val="00927FED"/>
    <w:rsid w:val="00963532"/>
    <w:rsid w:val="009D45A0"/>
    <w:rsid w:val="009E76DC"/>
    <w:rsid w:val="00A52A9A"/>
    <w:rsid w:val="00A74695"/>
    <w:rsid w:val="00A97A04"/>
    <w:rsid w:val="00AB78D9"/>
    <w:rsid w:val="00B134D9"/>
    <w:rsid w:val="00B472BB"/>
    <w:rsid w:val="00B90BA1"/>
    <w:rsid w:val="00B931FA"/>
    <w:rsid w:val="00BA286E"/>
    <w:rsid w:val="00BC233D"/>
    <w:rsid w:val="00BF21E9"/>
    <w:rsid w:val="00C35327"/>
    <w:rsid w:val="00CD1556"/>
    <w:rsid w:val="00D14255"/>
    <w:rsid w:val="00D25E3E"/>
    <w:rsid w:val="00D34D40"/>
    <w:rsid w:val="00DA5288"/>
    <w:rsid w:val="00DC00B3"/>
    <w:rsid w:val="00DE60A7"/>
    <w:rsid w:val="00DF0E08"/>
    <w:rsid w:val="00DF6421"/>
    <w:rsid w:val="00DF7DA2"/>
    <w:rsid w:val="00E0520F"/>
    <w:rsid w:val="00E649E4"/>
    <w:rsid w:val="00E8667D"/>
    <w:rsid w:val="00E9158D"/>
    <w:rsid w:val="00E92A83"/>
    <w:rsid w:val="00EB6E8B"/>
    <w:rsid w:val="00EE0218"/>
    <w:rsid w:val="00EE525A"/>
    <w:rsid w:val="00F0035F"/>
    <w:rsid w:val="00F2077C"/>
    <w:rsid w:val="00F43F11"/>
    <w:rsid w:val="00F446C0"/>
    <w:rsid w:val="00F66A7D"/>
    <w:rsid w:val="00FA05C4"/>
    <w:rsid w:val="00FB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7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2077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A0701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2B2AD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B2ADC"/>
    <w:pPr>
      <w:widowControl w:val="0"/>
      <w:autoSpaceDE w:val="0"/>
      <w:autoSpaceDN w:val="0"/>
      <w:ind w:left="109" w:firstLine="568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B2ADC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B2ADC"/>
    <w:pPr>
      <w:widowControl w:val="0"/>
      <w:autoSpaceDE w:val="0"/>
      <w:autoSpaceDN w:val="0"/>
      <w:spacing w:line="321" w:lineRule="exact"/>
      <w:ind w:left="78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B2AD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2ADC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B2AD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8F644-ADB8-4A61-A3F9-1BED2667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1080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68</cp:revision>
  <dcterms:created xsi:type="dcterms:W3CDTF">2015-01-25T11:48:00Z</dcterms:created>
  <dcterms:modified xsi:type="dcterms:W3CDTF">2021-12-30T01:55:00Z</dcterms:modified>
</cp:coreProperties>
</file>