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82" w:rsidRPr="009A1F94" w:rsidRDefault="006E0B82" w:rsidP="00EE5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0B82" w:rsidRPr="009A1F94" w:rsidRDefault="006E0B82" w:rsidP="006E0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bottomFromText="200" w:vertAnchor="text" w:horzAnchor="margin" w:tblpY="53"/>
        <w:tblW w:w="10137" w:type="dxa"/>
        <w:tblLook w:val="01E0"/>
      </w:tblPr>
      <w:tblGrid>
        <w:gridCol w:w="9605"/>
        <w:gridCol w:w="254"/>
        <w:gridCol w:w="278"/>
      </w:tblGrid>
      <w:tr w:rsidR="006E0B82" w:rsidRPr="00F74D82" w:rsidTr="00595F70">
        <w:trPr>
          <w:trHeight w:val="2016"/>
        </w:trPr>
        <w:tc>
          <w:tcPr>
            <w:tcW w:w="3831" w:type="dxa"/>
          </w:tcPr>
          <w:p w:rsidR="006E0B82" w:rsidRPr="009A1F94" w:rsidRDefault="002A4567" w:rsidP="00F74D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A4567">
              <w:rPr>
                <w:rFonts w:ascii="Times New Roman" w:hAnsi="Times New Roman" w:cs="Times New Roman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9.5pt;height:170.25pt">
                  <v:imagedata r:id="rId6" o:title="img036 (2)"/>
                </v:shape>
              </w:pict>
            </w:r>
            <w:r w:rsidR="006E0B82" w:rsidRPr="009A1F94">
              <w:rPr>
                <w:rFonts w:ascii="Times New Roman" w:hAnsi="Times New Roman" w:cs="Times New Roman"/>
                <w:lang w:val="ru-RU"/>
              </w:rPr>
              <w:t xml:space="preserve">       </w:t>
            </w:r>
          </w:p>
        </w:tc>
        <w:tc>
          <w:tcPr>
            <w:tcW w:w="2374" w:type="dxa"/>
          </w:tcPr>
          <w:p w:rsidR="006E0B82" w:rsidRDefault="006E0B82" w:rsidP="001C37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6E0B82" w:rsidRPr="009A1F94" w:rsidRDefault="006E0B82" w:rsidP="001C37A5">
            <w:pPr>
              <w:spacing w:after="0" w:line="240" w:lineRule="auto"/>
              <w:ind w:left="759" w:firstLine="33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04BC9" w:rsidRDefault="0059444A" w:rsidP="00594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04BC9" w:rsidRDefault="00504BC9" w:rsidP="00504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4BC9" w:rsidRDefault="00504BC9" w:rsidP="00504BC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04BC9" w:rsidRPr="00504BC9" w:rsidRDefault="00504BC9" w:rsidP="00504BC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04BC9">
        <w:rPr>
          <w:rFonts w:ascii="Times New Roman" w:hAnsi="Times New Roman" w:cs="Times New Roman"/>
          <w:b/>
          <w:sz w:val="36"/>
          <w:szCs w:val="36"/>
          <w:lang w:val="ru-RU"/>
        </w:rPr>
        <w:t>ДОПОЛНЕНИЯ И  ИЗМЕНЕНИЯ</w:t>
      </w:r>
    </w:p>
    <w:p w:rsidR="00504BC9" w:rsidRPr="00504BC9" w:rsidRDefault="00504BC9" w:rsidP="00504B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4BC9">
        <w:rPr>
          <w:rFonts w:ascii="Times New Roman" w:hAnsi="Times New Roman" w:cs="Times New Roman"/>
          <w:b/>
          <w:sz w:val="32"/>
          <w:szCs w:val="32"/>
          <w:lang w:val="ru-RU"/>
        </w:rPr>
        <w:t>В ОСНОВНУЮ ОБРАЗОВАТЕЛЬНУЮ ПРОГРАММУ</w:t>
      </w:r>
      <w:r w:rsidRPr="00504BC9">
        <w:rPr>
          <w:rFonts w:ascii="Times New Roman" w:hAnsi="Times New Roman" w:cs="Times New Roman"/>
          <w:b/>
          <w:sz w:val="32"/>
          <w:szCs w:val="32"/>
          <w:lang w:val="ru-RU"/>
        </w:rPr>
        <w:br/>
        <w:t>НАЧАЛЬНОГО ОБЩЕГО ОБРАЗОВАНИЯ</w:t>
      </w:r>
      <w:r w:rsidRPr="00504BC9">
        <w:rPr>
          <w:rFonts w:ascii="Times New Roman" w:hAnsi="Times New Roman" w:cs="Times New Roman"/>
          <w:b/>
          <w:sz w:val="32"/>
          <w:szCs w:val="32"/>
          <w:lang w:val="ru-RU"/>
        </w:rPr>
        <w:br/>
        <w:t>МКОУ «ГРЕМУЧИН</w:t>
      </w:r>
      <w:r w:rsidR="004836CC">
        <w:rPr>
          <w:rFonts w:ascii="Times New Roman" w:hAnsi="Times New Roman" w:cs="Times New Roman"/>
          <w:b/>
          <w:sz w:val="32"/>
          <w:szCs w:val="32"/>
          <w:lang w:val="ru-RU"/>
        </w:rPr>
        <w:t>С</w:t>
      </w:r>
      <w:r w:rsidRPr="00504BC9">
        <w:rPr>
          <w:rFonts w:ascii="Times New Roman" w:hAnsi="Times New Roman" w:cs="Times New Roman"/>
          <w:b/>
          <w:sz w:val="32"/>
          <w:szCs w:val="32"/>
          <w:lang w:val="ru-RU"/>
        </w:rPr>
        <w:t>КАЯ ШКОЛА №19»</w:t>
      </w:r>
    </w:p>
    <w:p w:rsidR="00504BC9" w:rsidRPr="00504BC9" w:rsidRDefault="00504BC9" w:rsidP="006B2A70">
      <w:pPr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504BC9" w:rsidRDefault="00504BC9" w:rsidP="006B2A70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04BC9" w:rsidRDefault="00504BC9" w:rsidP="006B2A70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04BC9" w:rsidRDefault="00504BC9" w:rsidP="006B2A70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04BC9" w:rsidRDefault="00504BC9" w:rsidP="006B2A70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122D4" w:rsidRDefault="007122D4" w:rsidP="006B2A70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122D4" w:rsidRDefault="007122D4" w:rsidP="006B2A70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04BC9" w:rsidRDefault="00504BC9" w:rsidP="006B2A70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04BC9" w:rsidRDefault="00504BC9" w:rsidP="006B2A70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E5E4A" w:rsidRDefault="00EE5E4A" w:rsidP="006B2A70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E5E4A" w:rsidRDefault="00EE5E4A" w:rsidP="006B2A70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04BC9" w:rsidRPr="00547A32" w:rsidRDefault="00547A32" w:rsidP="00547A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7A32">
        <w:rPr>
          <w:rFonts w:ascii="Times New Roman" w:hAnsi="Times New Roman" w:cs="Times New Roman"/>
          <w:sz w:val="28"/>
          <w:szCs w:val="28"/>
          <w:lang w:val="ru-RU"/>
        </w:rPr>
        <w:t>п. Гремучий</w:t>
      </w:r>
    </w:p>
    <w:p w:rsidR="00504BC9" w:rsidRDefault="00E94730" w:rsidP="007122D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1C37A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122D4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59444A" w:rsidRPr="007122D4" w:rsidRDefault="0059444A" w:rsidP="007122D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7A45" w:rsidRPr="00F33895" w:rsidRDefault="002E7A45" w:rsidP="00504BC9">
      <w:pPr>
        <w:pStyle w:val="ac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  <w:lang w:val="ru-RU"/>
        </w:rPr>
      </w:pPr>
      <w:r w:rsidRPr="00F33895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Внести изменения в текст основной образовательной программы начального общего образования (ФГОС 1-4 кл.) в раздел 1. </w:t>
      </w:r>
      <w:r w:rsidRPr="00F33895">
        <w:rPr>
          <w:rFonts w:ascii="Times New Roman" w:hAnsi="Times New Roman"/>
          <w:b/>
          <w:i/>
          <w:sz w:val="24"/>
          <w:szCs w:val="24"/>
          <w:lang w:val="ru-RU"/>
        </w:rPr>
        <w:t>«Целевой раздел», в п.1.1 «Пояснительная записка» подпункт «Материально-техническая база» следующего содержания:</w:t>
      </w:r>
    </w:p>
    <w:p w:rsidR="002E7A45" w:rsidRPr="00F33895" w:rsidRDefault="002E7A45" w:rsidP="002E7A45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33895">
        <w:rPr>
          <w:rFonts w:ascii="Times New Roman" w:hAnsi="Times New Roman"/>
          <w:b/>
          <w:i/>
          <w:sz w:val="24"/>
          <w:szCs w:val="24"/>
          <w:lang w:val="ru-RU"/>
        </w:rPr>
        <w:t>б) Численность учащихся, контингент (начальная школа)</w:t>
      </w:r>
    </w:p>
    <w:p w:rsidR="002E7A45" w:rsidRPr="00F33895" w:rsidRDefault="002E7A45" w:rsidP="002E7A45">
      <w:pPr>
        <w:ind w:firstLine="624"/>
        <w:rPr>
          <w:rFonts w:ascii="Times New Roman" w:hAnsi="Times New Roman"/>
          <w:sz w:val="24"/>
          <w:szCs w:val="24"/>
          <w:lang w:val="ru-RU"/>
        </w:rPr>
      </w:pPr>
      <w:r w:rsidRPr="00F33895">
        <w:rPr>
          <w:rFonts w:ascii="Times New Roman" w:hAnsi="Times New Roman"/>
          <w:sz w:val="24"/>
          <w:szCs w:val="24"/>
          <w:lang w:val="ru-RU"/>
        </w:rPr>
        <w:t>С сентября 20</w:t>
      </w:r>
      <w:r w:rsidR="00C868CA" w:rsidRPr="00F33895">
        <w:rPr>
          <w:rFonts w:ascii="Times New Roman" w:hAnsi="Times New Roman"/>
          <w:sz w:val="24"/>
          <w:szCs w:val="24"/>
          <w:lang w:val="ru-RU"/>
        </w:rPr>
        <w:t>2</w:t>
      </w:r>
      <w:r w:rsidR="001C37A5">
        <w:rPr>
          <w:rFonts w:ascii="Times New Roman" w:hAnsi="Times New Roman"/>
          <w:sz w:val="24"/>
          <w:szCs w:val="24"/>
          <w:lang w:val="ru-RU"/>
        </w:rPr>
        <w:t>2 года в школе обучается 197</w:t>
      </w:r>
      <w:r w:rsidRPr="00F33895">
        <w:rPr>
          <w:rFonts w:ascii="Times New Roman" w:hAnsi="Times New Roman"/>
          <w:sz w:val="24"/>
          <w:szCs w:val="24"/>
          <w:lang w:val="ru-RU"/>
        </w:rPr>
        <w:t xml:space="preserve"> учащихся, объединенных в </w:t>
      </w:r>
      <w:r w:rsidRPr="00F33895">
        <w:rPr>
          <w:rFonts w:ascii="Times New Roman" w:hAnsi="Times New Roman"/>
          <w:b/>
          <w:sz w:val="24"/>
          <w:szCs w:val="24"/>
          <w:lang w:val="ru-RU"/>
        </w:rPr>
        <w:t>1</w:t>
      </w:r>
      <w:r w:rsidR="00C868CA" w:rsidRPr="00F33895">
        <w:rPr>
          <w:rFonts w:ascii="Times New Roman" w:hAnsi="Times New Roman"/>
          <w:b/>
          <w:sz w:val="24"/>
          <w:szCs w:val="24"/>
          <w:lang w:val="ru-RU"/>
        </w:rPr>
        <w:t>3</w:t>
      </w:r>
      <w:r w:rsidRPr="00F338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33895">
        <w:rPr>
          <w:rFonts w:ascii="Times New Roman" w:hAnsi="Times New Roman"/>
          <w:sz w:val="24"/>
          <w:szCs w:val="24"/>
          <w:lang w:val="ru-RU"/>
        </w:rPr>
        <w:t>классов - к</w:t>
      </w:r>
      <w:r w:rsidR="00C868CA" w:rsidRPr="00F33895">
        <w:rPr>
          <w:rFonts w:ascii="Times New Roman" w:hAnsi="Times New Roman"/>
          <w:sz w:val="24"/>
          <w:szCs w:val="24"/>
          <w:lang w:val="ru-RU"/>
        </w:rPr>
        <w:t>омплектов. В начальной школе – 5</w:t>
      </w:r>
      <w:r w:rsidRPr="00F33895">
        <w:rPr>
          <w:rFonts w:ascii="Times New Roman" w:hAnsi="Times New Roman"/>
          <w:sz w:val="24"/>
          <w:szCs w:val="24"/>
          <w:lang w:val="ru-RU"/>
        </w:rPr>
        <w:t xml:space="preserve"> класс</w:t>
      </w:r>
      <w:r w:rsidR="00C868CA" w:rsidRPr="00F33895">
        <w:rPr>
          <w:rFonts w:ascii="Times New Roman" w:hAnsi="Times New Roman"/>
          <w:sz w:val="24"/>
          <w:szCs w:val="24"/>
          <w:lang w:val="ru-RU"/>
        </w:rPr>
        <w:t>ов</w:t>
      </w:r>
      <w:r w:rsidRPr="00F33895">
        <w:rPr>
          <w:rFonts w:ascii="Times New Roman" w:hAnsi="Times New Roman"/>
          <w:sz w:val="24"/>
          <w:szCs w:val="24"/>
          <w:lang w:val="ru-RU"/>
        </w:rPr>
        <w:t>. Наполняемость классов   до 25 учащихся.</w:t>
      </w:r>
    </w:p>
    <w:p w:rsidR="002E7A45" w:rsidRPr="00F33895" w:rsidRDefault="002E7A45" w:rsidP="002E7A45">
      <w:pPr>
        <w:tabs>
          <w:tab w:val="left" w:pos="8777"/>
        </w:tabs>
        <w:spacing w:before="60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F33895">
        <w:rPr>
          <w:rFonts w:ascii="Times New Roman" w:hAnsi="Times New Roman"/>
          <w:b/>
          <w:bCs/>
          <w:i/>
          <w:sz w:val="24"/>
          <w:szCs w:val="24"/>
          <w:lang w:val="ru-RU"/>
        </w:rPr>
        <w:t>Наполняемость классов  (начальная школа)</w:t>
      </w:r>
    </w:p>
    <w:tbl>
      <w:tblPr>
        <w:tblW w:w="7800" w:type="dxa"/>
        <w:jc w:val="center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53"/>
        <w:gridCol w:w="1620"/>
        <w:gridCol w:w="1705"/>
        <w:gridCol w:w="1705"/>
        <w:gridCol w:w="1417"/>
      </w:tblGrid>
      <w:tr w:rsidR="002E7A45" w:rsidRPr="00F33895" w:rsidTr="00595F70">
        <w:trPr>
          <w:trHeight w:val="345"/>
          <w:tblCellSpacing w:w="0" w:type="dxa"/>
          <w:jc w:val="center"/>
        </w:trPr>
        <w:tc>
          <w:tcPr>
            <w:tcW w:w="2973" w:type="dxa"/>
            <w:gridSpan w:val="2"/>
            <w:vAlign w:val="center"/>
          </w:tcPr>
          <w:p w:rsidR="002E7A45" w:rsidRPr="00F33895" w:rsidRDefault="002E7A45" w:rsidP="00595F70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33895">
              <w:rPr>
                <w:rFonts w:ascii="Times New Roman" w:hAnsi="Times New Roman"/>
                <w:bCs/>
                <w:sz w:val="24"/>
                <w:szCs w:val="24"/>
              </w:rPr>
              <w:t>Учебный</w:t>
            </w:r>
            <w:proofErr w:type="spellEnd"/>
            <w:r w:rsidRPr="00F338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3895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proofErr w:type="spellEnd"/>
          </w:p>
          <w:p w:rsidR="002E7A45" w:rsidRPr="00F33895" w:rsidRDefault="002E7A45" w:rsidP="00595F70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2E7A45" w:rsidRPr="00F33895" w:rsidRDefault="001C37A5" w:rsidP="00595F70">
            <w:pPr>
              <w:tabs>
                <w:tab w:val="left" w:pos="8777"/>
              </w:tabs>
              <w:spacing w:before="60"/>
              <w:ind w:left="-100" w:firstLine="10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2020/2021</w:t>
            </w:r>
          </w:p>
        </w:tc>
        <w:tc>
          <w:tcPr>
            <w:tcW w:w="1705" w:type="dxa"/>
          </w:tcPr>
          <w:p w:rsidR="002E7A45" w:rsidRPr="00F33895" w:rsidRDefault="001C37A5" w:rsidP="00595F70">
            <w:pPr>
              <w:tabs>
                <w:tab w:val="left" w:pos="8777"/>
              </w:tabs>
              <w:spacing w:before="60"/>
              <w:ind w:left="-100" w:firstLine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2021/2022</w:t>
            </w:r>
          </w:p>
        </w:tc>
        <w:tc>
          <w:tcPr>
            <w:tcW w:w="1417" w:type="dxa"/>
          </w:tcPr>
          <w:p w:rsidR="002E7A45" w:rsidRPr="00F33895" w:rsidRDefault="001C37A5" w:rsidP="001C37A5">
            <w:pPr>
              <w:tabs>
                <w:tab w:val="left" w:pos="8777"/>
              </w:tabs>
              <w:spacing w:before="60"/>
              <w:ind w:left="-100" w:firstLine="10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F33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2023</w:t>
            </w:r>
          </w:p>
        </w:tc>
      </w:tr>
      <w:tr w:rsidR="002E7A45" w:rsidRPr="00F33895" w:rsidTr="00595F70">
        <w:trPr>
          <w:trHeight w:val="510"/>
          <w:tblCellSpacing w:w="0" w:type="dxa"/>
          <w:jc w:val="center"/>
        </w:trPr>
        <w:tc>
          <w:tcPr>
            <w:tcW w:w="1353" w:type="dxa"/>
            <w:vMerge w:val="restart"/>
            <w:vAlign w:val="center"/>
          </w:tcPr>
          <w:p w:rsidR="002E7A45" w:rsidRPr="00F33895" w:rsidRDefault="002E7A45" w:rsidP="00595F70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</w:rPr>
              <w:t>I уровень</w:t>
            </w:r>
          </w:p>
        </w:tc>
        <w:tc>
          <w:tcPr>
            <w:tcW w:w="1620" w:type="dxa"/>
            <w:vAlign w:val="center"/>
          </w:tcPr>
          <w:p w:rsidR="002E7A45" w:rsidRPr="00F33895" w:rsidRDefault="002E7A45" w:rsidP="00595F70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705" w:type="dxa"/>
            <w:vAlign w:val="center"/>
          </w:tcPr>
          <w:p w:rsidR="002E7A45" w:rsidRPr="001C37A5" w:rsidRDefault="001C37A5" w:rsidP="00595F70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705" w:type="dxa"/>
            <w:vAlign w:val="center"/>
          </w:tcPr>
          <w:p w:rsidR="002E7A45" w:rsidRPr="00F33895" w:rsidRDefault="00FB0F35" w:rsidP="00595F70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2E7A45" w:rsidRPr="00F33895" w:rsidRDefault="00FB0F35" w:rsidP="00595F70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2E7A45" w:rsidRPr="00F33895" w:rsidTr="00595F70">
        <w:trPr>
          <w:trHeight w:val="450"/>
          <w:tblCellSpacing w:w="0" w:type="dxa"/>
          <w:jc w:val="center"/>
        </w:trPr>
        <w:tc>
          <w:tcPr>
            <w:tcW w:w="1353" w:type="dxa"/>
            <w:vMerge/>
            <w:vAlign w:val="center"/>
          </w:tcPr>
          <w:p w:rsidR="002E7A45" w:rsidRPr="00F33895" w:rsidRDefault="002E7A45" w:rsidP="00595F70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E7A45" w:rsidRPr="00F33895" w:rsidRDefault="002E7A45" w:rsidP="00595F70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</w:rPr>
              <w:t>учащихся</w:t>
            </w:r>
          </w:p>
        </w:tc>
        <w:tc>
          <w:tcPr>
            <w:tcW w:w="1705" w:type="dxa"/>
          </w:tcPr>
          <w:p w:rsidR="002E7A45" w:rsidRPr="00F33895" w:rsidRDefault="001C37A5" w:rsidP="00595F70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93</w:t>
            </w:r>
          </w:p>
        </w:tc>
        <w:tc>
          <w:tcPr>
            <w:tcW w:w="1705" w:type="dxa"/>
            <w:vAlign w:val="center"/>
          </w:tcPr>
          <w:p w:rsidR="002E7A45" w:rsidRPr="00F33895" w:rsidRDefault="001C37A5" w:rsidP="00595F70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87</w:t>
            </w:r>
          </w:p>
        </w:tc>
        <w:tc>
          <w:tcPr>
            <w:tcW w:w="1417" w:type="dxa"/>
          </w:tcPr>
          <w:p w:rsidR="002E7A45" w:rsidRPr="00F33895" w:rsidRDefault="001C37A5" w:rsidP="00595F70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87</w:t>
            </w:r>
          </w:p>
        </w:tc>
      </w:tr>
    </w:tbl>
    <w:p w:rsidR="002E7A45" w:rsidRPr="00F33895" w:rsidRDefault="002E7A45" w:rsidP="002E7A45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</w:p>
    <w:p w:rsidR="002E7A45" w:rsidRPr="00F33895" w:rsidRDefault="002E7A45" w:rsidP="002E7A45">
      <w:pPr>
        <w:shd w:val="clear" w:color="auto" w:fill="FFFFFF"/>
        <w:rPr>
          <w:rFonts w:ascii="Times New Roman" w:hAnsi="Times New Roman"/>
          <w:b/>
          <w:bCs/>
          <w:i/>
          <w:spacing w:val="-5"/>
          <w:sz w:val="24"/>
          <w:szCs w:val="24"/>
          <w:lang w:val="ru-RU"/>
        </w:rPr>
      </w:pPr>
      <w:r w:rsidRPr="00F33895">
        <w:rPr>
          <w:rFonts w:ascii="Times New Roman" w:hAnsi="Times New Roman"/>
          <w:b/>
          <w:i/>
          <w:sz w:val="24"/>
          <w:szCs w:val="24"/>
          <w:lang w:val="ru-RU"/>
        </w:rPr>
        <w:t xml:space="preserve">в)  </w:t>
      </w:r>
      <w:r w:rsidRPr="00F33895">
        <w:rPr>
          <w:rFonts w:ascii="Times New Roman" w:hAnsi="Times New Roman"/>
          <w:b/>
          <w:bCs/>
          <w:i/>
          <w:spacing w:val="1"/>
          <w:sz w:val="24"/>
          <w:szCs w:val="24"/>
          <w:lang w:val="ru-RU"/>
        </w:rPr>
        <w:t xml:space="preserve">Сравнительные результаты успеваемости учащихся начальной </w:t>
      </w:r>
      <w:r w:rsidRPr="00F33895">
        <w:rPr>
          <w:rFonts w:ascii="Times New Roman" w:hAnsi="Times New Roman"/>
          <w:b/>
          <w:bCs/>
          <w:i/>
          <w:spacing w:val="-5"/>
          <w:sz w:val="24"/>
          <w:szCs w:val="24"/>
          <w:lang w:val="ru-RU"/>
        </w:rPr>
        <w:t>школы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1417"/>
        <w:gridCol w:w="851"/>
        <w:gridCol w:w="1701"/>
        <w:gridCol w:w="850"/>
        <w:gridCol w:w="1701"/>
        <w:gridCol w:w="851"/>
      </w:tblGrid>
      <w:tr w:rsidR="002E7A45" w:rsidRPr="00F33895" w:rsidTr="00F33895">
        <w:trPr>
          <w:trHeight w:hRule="exact" w:val="346"/>
        </w:trPr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A45" w:rsidRPr="00F33895" w:rsidRDefault="002E7A45" w:rsidP="00595F70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</w:pPr>
          </w:p>
          <w:p w:rsidR="002E7A45" w:rsidRPr="00F33895" w:rsidRDefault="002E7A45" w:rsidP="00595F70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Учебные годы</w:t>
            </w:r>
          </w:p>
          <w:p w:rsidR="002E7A45" w:rsidRPr="00F33895" w:rsidRDefault="002E7A45" w:rsidP="00595F70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45" w:rsidRPr="00377A10" w:rsidRDefault="00377A10" w:rsidP="00595F7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338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2019 - 2020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45" w:rsidRPr="00F33895" w:rsidRDefault="00377A10" w:rsidP="00595F7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2020 - 2021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45" w:rsidRPr="00F33895" w:rsidRDefault="00FB0F35" w:rsidP="00377A1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</w:t>
            </w:r>
            <w:r w:rsidR="00377A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F338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- 202</w:t>
            </w:r>
            <w:r w:rsidR="00377A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2E7A45" w:rsidRPr="00F33895" w:rsidTr="00F33895">
        <w:trPr>
          <w:trHeight w:hRule="exact" w:val="577"/>
        </w:trPr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45" w:rsidRPr="00F33895" w:rsidRDefault="002E7A45" w:rsidP="00595F7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45" w:rsidRPr="00F33895" w:rsidRDefault="002E7A45" w:rsidP="00595F70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2E7A45" w:rsidRPr="00F33895" w:rsidRDefault="002E7A45" w:rsidP="00595F70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E7A45" w:rsidRPr="00F33895" w:rsidRDefault="002E7A45" w:rsidP="00595F70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45" w:rsidRPr="00F33895" w:rsidRDefault="002E7A45" w:rsidP="00595F70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45" w:rsidRPr="00F33895" w:rsidRDefault="002E7A45" w:rsidP="00595F70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45" w:rsidRPr="00F33895" w:rsidRDefault="002E7A45" w:rsidP="00595F70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45" w:rsidRPr="00F33895" w:rsidRDefault="002E7A45" w:rsidP="00595F70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45" w:rsidRPr="00F33895" w:rsidRDefault="002E7A45" w:rsidP="00595F70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377A10" w:rsidRPr="00F33895" w:rsidTr="00F33895">
        <w:trPr>
          <w:trHeight w:hRule="exact" w:val="895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shd w:val="clear" w:color="auto" w:fill="FFFFFF"/>
              <w:ind w:lef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учащихся на начало года</w:t>
            </w:r>
          </w:p>
          <w:p w:rsidR="00377A10" w:rsidRPr="00F33895" w:rsidRDefault="00377A10" w:rsidP="00595F70">
            <w:pPr>
              <w:shd w:val="clear" w:color="auto" w:fill="FFFFFF"/>
              <w:ind w:lef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595F7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4B5CA8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377A10" w:rsidRPr="00F33895" w:rsidTr="00F33895">
        <w:trPr>
          <w:trHeight w:hRule="exact" w:val="55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shd w:val="clear" w:color="auto" w:fill="FFFFFF"/>
              <w:ind w:lef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учащихся на конец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4B5CA8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4B5CA8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377A10" w:rsidRPr="00F33895" w:rsidTr="00F33895">
        <w:trPr>
          <w:trHeight w:hRule="exact" w:val="331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shd w:val="clear" w:color="auto" w:fill="FFFFFF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Отличников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12,5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10,6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2F663C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2F663C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4,6</w:t>
            </w:r>
          </w:p>
        </w:tc>
      </w:tr>
      <w:tr w:rsidR="00377A10" w:rsidRPr="00F33895" w:rsidTr="00F33895">
        <w:trPr>
          <w:trHeight w:hRule="exact" w:val="331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shd w:val="clear" w:color="auto" w:fill="FFFFFF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Ударников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56,1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2F663C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2F663C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50,8</w:t>
            </w:r>
          </w:p>
        </w:tc>
      </w:tr>
      <w:tr w:rsidR="00377A10" w:rsidRPr="00F33895" w:rsidTr="00F33895">
        <w:trPr>
          <w:trHeight w:hRule="exact" w:val="331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shd w:val="clear" w:color="auto" w:fill="FFFFFF"/>
              <w:ind w:left="79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 одной «4»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2F663C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2F663C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9,2</w:t>
            </w:r>
          </w:p>
        </w:tc>
      </w:tr>
      <w:tr w:rsidR="00377A10" w:rsidRPr="00F33895" w:rsidTr="00F33895">
        <w:trPr>
          <w:trHeight w:hRule="exact" w:val="404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shd w:val="clear" w:color="auto" w:fill="FFFFFF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С одной «3»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2F663C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2F663C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10,8</w:t>
            </w:r>
          </w:p>
        </w:tc>
      </w:tr>
      <w:tr w:rsidR="00377A10" w:rsidRPr="00F33895" w:rsidTr="00F33895">
        <w:trPr>
          <w:trHeight w:hRule="exact" w:val="111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shd w:val="clear" w:color="auto" w:fill="FFFFFF"/>
              <w:ind w:lef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 успевают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377A10" w:rsidRPr="00F33895" w:rsidRDefault="00377A10" w:rsidP="00595F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33895">
              <w:rPr>
                <w:rFonts w:ascii="Times New Roman" w:hAnsi="Times New Roman"/>
                <w:sz w:val="24"/>
                <w:szCs w:val="24"/>
              </w:rPr>
              <w:t xml:space="preserve"> (ПМПК)</w:t>
            </w:r>
          </w:p>
          <w:p w:rsidR="00377A10" w:rsidRPr="00F33895" w:rsidRDefault="00377A10" w:rsidP="00595F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смена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377A10" w:rsidRPr="00F33895" w:rsidRDefault="00377A10" w:rsidP="00595F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33895">
              <w:rPr>
                <w:rFonts w:ascii="Times New Roman" w:hAnsi="Times New Roman"/>
                <w:sz w:val="24"/>
                <w:szCs w:val="24"/>
              </w:rPr>
              <w:t xml:space="preserve"> (ПМПК)</w:t>
            </w:r>
          </w:p>
          <w:p w:rsidR="00377A10" w:rsidRDefault="00377A10" w:rsidP="00595F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33895">
              <w:rPr>
                <w:rFonts w:ascii="Times New Roman" w:hAnsi="Times New Roman"/>
                <w:sz w:val="24"/>
                <w:szCs w:val="24"/>
              </w:rPr>
              <w:t>смена</w:t>
            </w:r>
            <w:proofErr w:type="spellEnd"/>
            <w:r w:rsidRPr="00F33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895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  <w:p w:rsidR="00377A10" w:rsidRPr="00F33895" w:rsidRDefault="00377A10" w:rsidP="00595F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7A10" w:rsidRDefault="00377A10" w:rsidP="00595F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7A10" w:rsidRPr="00F33895" w:rsidRDefault="00377A10" w:rsidP="00595F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377A10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Default="002F663C" w:rsidP="00E17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2F663C" w:rsidRPr="00F33895" w:rsidRDefault="002F663C" w:rsidP="002F66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 xml:space="preserve"> (ПМПК)</w:t>
            </w:r>
          </w:p>
          <w:p w:rsidR="002F663C" w:rsidRDefault="002F663C" w:rsidP="002F66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33895">
              <w:rPr>
                <w:rFonts w:ascii="Times New Roman" w:hAnsi="Times New Roman"/>
                <w:sz w:val="24"/>
                <w:szCs w:val="24"/>
              </w:rPr>
              <w:t>смена</w:t>
            </w:r>
            <w:proofErr w:type="spellEnd"/>
            <w:r w:rsidRPr="00F33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895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  <w:p w:rsidR="002F663C" w:rsidRPr="00F33895" w:rsidRDefault="002F663C" w:rsidP="00E17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10" w:rsidRPr="00F33895" w:rsidRDefault="002F663C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</w:tr>
    </w:tbl>
    <w:p w:rsidR="00F33895" w:rsidRDefault="002E7A45" w:rsidP="002E7A45">
      <w:pPr>
        <w:spacing w:before="100" w:beforeAutospacing="1"/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38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3895" w:rsidRPr="00F33895" w:rsidRDefault="00F33895" w:rsidP="002E7A45">
      <w:pPr>
        <w:spacing w:before="100" w:beforeAutospacing="1"/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E7A45" w:rsidRPr="00F33895" w:rsidRDefault="002E7A45" w:rsidP="002E7A45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33895">
        <w:rPr>
          <w:rFonts w:ascii="Times New Roman" w:hAnsi="Times New Roman"/>
          <w:b/>
          <w:i/>
          <w:sz w:val="24"/>
          <w:szCs w:val="24"/>
          <w:lang w:val="ru-RU"/>
        </w:rPr>
        <w:t>г) Кадровый состав начальной школы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0"/>
        <w:gridCol w:w="1924"/>
        <w:gridCol w:w="851"/>
        <w:gridCol w:w="992"/>
        <w:gridCol w:w="1559"/>
        <w:gridCol w:w="1276"/>
        <w:gridCol w:w="3260"/>
      </w:tblGrid>
      <w:tr w:rsidR="002E7A45" w:rsidRPr="00F33895" w:rsidTr="00F33895">
        <w:trPr>
          <w:trHeight w:val="125"/>
        </w:trPr>
        <w:tc>
          <w:tcPr>
            <w:tcW w:w="770" w:type="dxa"/>
          </w:tcPr>
          <w:p w:rsidR="002E7A45" w:rsidRPr="00F33895" w:rsidRDefault="002E7A4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924" w:type="dxa"/>
          </w:tcPr>
          <w:p w:rsidR="002E7A45" w:rsidRPr="00F33895" w:rsidRDefault="002E7A4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851" w:type="dxa"/>
          </w:tcPr>
          <w:p w:rsidR="002E7A45" w:rsidRPr="00F33895" w:rsidRDefault="002E7A45" w:rsidP="00595F70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2E7A45" w:rsidRPr="00F33895" w:rsidRDefault="002E7A4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Стаж пед. работы</w:t>
            </w:r>
          </w:p>
        </w:tc>
        <w:tc>
          <w:tcPr>
            <w:tcW w:w="1559" w:type="dxa"/>
          </w:tcPr>
          <w:p w:rsidR="002E7A45" w:rsidRPr="00F33895" w:rsidRDefault="002E7A4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2E7A45" w:rsidRPr="00F33895" w:rsidRDefault="002E7A4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260" w:type="dxa"/>
          </w:tcPr>
          <w:p w:rsidR="002E7A45" w:rsidRPr="00F33895" w:rsidRDefault="002E7A4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</w:tr>
      <w:tr w:rsidR="00937A35" w:rsidRPr="00EE5E4A" w:rsidTr="006B3C22">
        <w:trPr>
          <w:trHeight w:val="1266"/>
        </w:trPr>
        <w:tc>
          <w:tcPr>
            <w:tcW w:w="770" w:type="dxa"/>
            <w:vMerge w:val="restart"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4" w:type="dxa"/>
            <w:vMerge w:val="restart"/>
          </w:tcPr>
          <w:p w:rsidR="00937A35" w:rsidRPr="00F33895" w:rsidRDefault="00937A35" w:rsidP="00AA0819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Прунькина</w:t>
            </w:r>
            <w:proofErr w:type="spellEnd"/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Ирина Владимировна, учитель </w:t>
            </w: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начальных классов</w:t>
            </w:r>
          </w:p>
        </w:tc>
        <w:tc>
          <w:tcPr>
            <w:tcW w:w="851" w:type="dxa"/>
            <w:vMerge w:val="restart"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Merge w:val="restart"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7A35" w:rsidRPr="00F33895" w:rsidRDefault="00937A35" w:rsidP="0048613C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Merge w:val="restart"/>
          </w:tcPr>
          <w:p w:rsidR="00937A35" w:rsidRPr="00F33895" w:rsidRDefault="00937A35" w:rsidP="0059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35" w:rsidRPr="00F33895" w:rsidRDefault="00937A35" w:rsidP="00402B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937A35" w:rsidRPr="00F33895" w:rsidRDefault="00937A35" w:rsidP="00402B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3260" w:type="dxa"/>
            <w:shd w:val="clear" w:color="auto" w:fill="FFFFFF"/>
          </w:tcPr>
          <w:p w:rsidR="00937A35" w:rsidRPr="006B3C22" w:rsidRDefault="006B3C22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C22">
              <w:rPr>
                <w:rFonts w:ascii="Times New Roman" w:hAnsi="Times New Roman"/>
                <w:sz w:val="24"/>
                <w:szCs w:val="24"/>
                <w:lang w:val="ru-RU"/>
              </w:rPr>
              <w:t>«Особенности введения и реализации обновленного ФГОС НОО»</w:t>
            </w:r>
          </w:p>
        </w:tc>
      </w:tr>
      <w:tr w:rsidR="006B3C22" w:rsidRPr="00EE5E4A" w:rsidTr="00F33895">
        <w:trPr>
          <w:trHeight w:val="1464"/>
        </w:trPr>
        <w:tc>
          <w:tcPr>
            <w:tcW w:w="770" w:type="dxa"/>
            <w:vMerge/>
          </w:tcPr>
          <w:p w:rsidR="006B3C22" w:rsidRPr="00750720" w:rsidRDefault="006B3C22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6B3C22" w:rsidRPr="00F33895" w:rsidRDefault="006B3C22" w:rsidP="00AA0819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6B3C22" w:rsidRPr="00F33895" w:rsidRDefault="006B3C22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6B3C22" w:rsidRPr="00750720" w:rsidRDefault="006B3C22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6B3C22" w:rsidRPr="00750720" w:rsidRDefault="006B3C22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B3C22" w:rsidRPr="00750720" w:rsidRDefault="006B3C22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FFFFFF"/>
          </w:tcPr>
          <w:p w:rsidR="006B3C22" w:rsidRPr="006B3C22" w:rsidRDefault="006B3C22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B3C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Обучение педагогических работников образовательных организаций навыкам оказания первой (доврачебной помощи», №2022-94а   </w:t>
            </w:r>
            <w:proofErr w:type="gramEnd"/>
          </w:p>
        </w:tc>
      </w:tr>
      <w:tr w:rsidR="00937A35" w:rsidRPr="00EE5E4A" w:rsidTr="00F33895">
        <w:trPr>
          <w:trHeight w:val="186"/>
        </w:trPr>
        <w:tc>
          <w:tcPr>
            <w:tcW w:w="770" w:type="dxa"/>
            <w:vMerge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937A35" w:rsidRPr="00F33895" w:rsidRDefault="00937A35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37A35" w:rsidRDefault="006B3C22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C22">
              <w:rPr>
                <w:rFonts w:ascii="Times New Roman" w:hAnsi="Times New Roman"/>
                <w:sz w:val="24"/>
                <w:szCs w:val="24"/>
                <w:lang w:val="ru-RU"/>
              </w:rPr>
              <w:t>«Работа классного руководителя по организации взаимодействия семьи и школы»</w:t>
            </w:r>
          </w:p>
          <w:p w:rsidR="002A319E" w:rsidRPr="006B3C22" w:rsidRDefault="002A319E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46FB9" w:rsidRPr="00EE5E4A" w:rsidTr="00F33895">
        <w:trPr>
          <w:trHeight w:val="975"/>
        </w:trPr>
        <w:tc>
          <w:tcPr>
            <w:tcW w:w="770" w:type="dxa"/>
            <w:vMerge w:val="restart"/>
          </w:tcPr>
          <w:p w:rsidR="00A46FB9" w:rsidRPr="00F33895" w:rsidRDefault="00A46FB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4" w:type="dxa"/>
            <w:vMerge w:val="restart"/>
          </w:tcPr>
          <w:p w:rsidR="00A46FB9" w:rsidRPr="00F33895" w:rsidRDefault="00A46FB9" w:rsidP="00595F70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Герасимова Альбина Анатольевна,</w:t>
            </w:r>
          </w:p>
          <w:p w:rsidR="00A46FB9" w:rsidRPr="00F33895" w:rsidRDefault="00A46FB9" w:rsidP="00595F70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учитель английского языка</w:t>
            </w:r>
          </w:p>
        </w:tc>
        <w:tc>
          <w:tcPr>
            <w:tcW w:w="851" w:type="dxa"/>
            <w:vMerge w:val="restart"/>
          </w:tcPr>
          <w:p w:rsidR="00A46FB9" w:rsidRPr="00F33895" w:rsidRDefault="00A46FB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46FB9" w:rsidRPr="00F33895" w:rsidRDefault="00A46FB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46FB9" w:rsidRDefault="00A46FB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A46FB9" w:rsidRPr="00F33895" w:rsidRDefault="00A46FB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A46FB9" w:rsidRPr="00F33895" w:rsidRDefault="00A46FB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46FB9" w:rsidRPr="00F33895" w:rsidRDefault="00A46FB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6FB9" w:rsidRPr="00937A35" w:rsidRDefault="00A46FB9" w:rsidP="00937A35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proofErr w:type="spellEnd"/>
          </w:p>
        </w:tc>
        <w:tc>
          <w:tcPr>
            <w:tcW w:w="1559" w:type="dxa"/>
            <w:vMerge w:val="restart"/>
          </w:tcPr>
          <w:p w:rsidR="00A46FB9" w:rsidRPr="00F33895" w:rsidRDefault="00A46FB9" w:rsidP="0059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FB9" w:rsidRPr="00F33895" w:rsidRDefault="00A46FB9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46FB9" w:rsidRPr="00F33895" w:rsidRDefault="00A46FB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46FB9" w:rsidRPr="00F33895" w:rsidRDefault="00A46FB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6FB9" w:rsidRDefault="00A46FB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46FB9" w:rsidRPr="00F33895" w:rsidRDefault="00A46FB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3260" w:type="dxa"/>
          </w:tcPr>
          <w:p w:rsidR="00A46FB9" w:rsidRPr="00A46FB9" w:rsidRDefault="00A46FB9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6FB9">
              <w:rPr>
                <w:rFonts w:ascii="Times New Roman" w:hAnsi="Times New Roman"/>
                <w:sz w:val="24"/>
                <w:szCs w:val="24"/>
                <w:lang w:val="ru-RU"/>
              </w:rPr>
              <w:t>«Концептуальное и методическое обновление дисциплины «Иностранный язык в условиях реализации ФГОС»</w:t>
            </w:r>
          </w:p>
        </w:tc>
      </w:tr>
      <w:tr w:rsidR="00A46FB9" w:rsidRPr="00EE5E4A" w:rsidTr="00F33895">
        <w:trPr>
          <w:trHeight w:val="756"/>
        </w:trPr>
        <w:tc>
          <w:tcPr>
            <w:tcW w:w="770" w:type="dxa"/>
            <w:vMerge/>
          </w:tcPr>
          <w:p w:rsidR="00A46FB9" w:rsidRPr="00F33895" w:rsidRDefault="00A46FB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A46FB9" w:rsidRPr="00F33895" w:rsidRDefault="00A46FB9" w:rsidP="00595F70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A46FB9" w:rsidRPr="00F33895" w:rsidRDefault="00A46FB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A46FB9" w:rsidRPr="00F33895" w:rsidRDefault="00A46FB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A46FB9" w:rsidRPr="00F33895" w:rsidRDefault="00A46FB9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A46FB9" w:rsidRPr="00F33895" w:rsidRDefault="00A46FB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A46FB9" w:rsidRPr="00A46FB9" w:rsidRDefault="00A46FB9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6F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A46FB9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46FB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A46FB9" w:rsidRPr="00EE5E4A" w:rsidTr="00F33895">
        <w:trPr>
          <w:trHeight w:val="756"/>
        </w:trPr>
        <w:tc>
          <w:tcPr>
            <w:tcW w:w="770" w:type="dxa"/>
            <w:vMerge/>
          </w:tcPr>
          <w:p w:rsidR="00A46FB9" w:rsidRPr="00F33895" w:rsidRDefault="00A46FB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A46FB9" w:rsidRPr="00F33895" w:rsidRDefault="00A46FB9" w:rsidP="00595F70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A46FB9" w:rsidRPr="00F33895" w:rsidRDefault="00A46FB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A46FB9" w:rsidRPr="00F33895" w:rsidRDefault="00A46FB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A46FB9" w:rsidRPr="00F33895" w:rsidRDefault="00A46FB9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A46FB9" w:rsidRPr="00F33895" w:rsidRDefault="00A46FB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A46FB9" w:rsidRDefault="00A46FB9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6FB9">
              <w:rPr>
                <w:rFonts w:ascii="Times New Roman" w:hAnsi="Times New Roman"/>
                <w:sz w:val="24"/>
                <w:szCs w:val="24"/>
                <w:lang w:val="ru-RU"/>
              </w:rPr>
              <w:t>Цифровая грамотность педагога. Дистанционные технологии обучения»</w:t>
            </w:r>
          </w:p>
          <w:p w:rsidR="002A319E" w:rsidRPr="00A46FB9" w:rsidRDefault="002A319E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37A35" w:rsidRPr="00EE5E4A" w:rsidTr="00F33895">
        <w:trPr>
          <w:trHeight w:val="271"/>
        </w:trPr>
        <w:tc>
          <w:tcPr>
            <w:tcW w:w="770" w:type="dxa"/>
            <w:vMerge w:val="restart"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4" w:type="dxa"/>
            <w:vMerge w:val="restart"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Гринич Светлана Анатольевна, учитель начальных классов</w:t>
            </w:r>
          </w:p>
        </w:tc>
        <w:tc>
          <w:tcPr>
            <w:tcW w:w="851" w:type="dxa"/>
            <w:vMerge w:val="restart"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Merge w:val="restart"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7A35" w:rsidRPr="00937A35" w:rsidRDefault="00937A35" w:rsidP="00937A35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vMerge w:val="restart"/>
          </w:tcPr>
          <w:p w:rsidR="00937A35" w:rsidRPr="00F33895" w:rsidRDefault="00937A35" w:rsidP="0059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35" w:rsidRPr="00F33895" w:rsidRDefault="00937A35" w:rsidP="0059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937A35" w:rsidRPr="00F33895" w:rsidRDefault="00937A35" w:rsidP="0059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937A35" w:rsidRPr="00F33895" w:rsidRDefault="00937A35" w:rsidP="006B3C2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6B3C2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образовательного процесса: воспитательная работа, дополнительное образование, внеурочная деятельность</w:t>
            </w: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937A35" w:rsidRPr="00EE5E4A" w:rsidTr="00F33895">
        <w:trPr>
          <w:trHeight w:val="745"/>
        </w:trPr>
        <w:tc>
          <w:tcPr>
            <w:tcW w:w="770" w:type="dxa"/>
            <w:vMerge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937A35" w:rsidRPr="00F33895" w:rsidRDefault="00937A35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37A35" w:rsidRDefault="006B3C22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B3C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Обучение педагогических работников образовательных организаций навыкам оказания первой (доврачебной помощи», №2022-94а   </w:t>
            </w:r>
            <w:proofErr w:type="gramEnd"/>
          </w:p>
          <w:p w:rsidR="002A319E" w:rsidRPr="006B3C22" w:rsidRDefault="002A319E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3C22" w:rsidRPr="00EE5E4A" w:rsidTr="006B3C22">
        <w:trPr>
          <w:trHeight w:val="687"/>
        </w:trPr>
        <w:tc>
          <w:tcPr>
            <w:tcW w:w="770" w:type="dxa"/>
            <w:vMerge w:val="restart"/>
          </w:tcPr>
          <w:p w:rsidR="006B3C22" w:rsidRPr="00F33895" w:rsidRDefault="006B3C22" w:rsidP="00595F70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24" w:type="dxa"/>
            <w:vMerge w:val="restart"/>
          </w:tcPr>
          <w:p w:rsidR="006B3C22" w:rsidRPr="00F33895" w:rsidRDefault="006B3C22" w:rsidP="00595F70">
            <w:pPr>
              <w:tabs>
                <w:tab w:val="left" w:pos="1875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Чалюк Ольга Владимировна, учитель английского языка</w:t>
            </w:r>
          </w:p>
          <w:p w:rsidR="006B3C22" w:rsidRPr="00F33895" w:rsidRDefault="006B3C22" w:rsidP="00595F70">
            <w:pPr>
              <w:tabs>
                <w:tab w:val="left" w:pos="1875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6B3C22" w:rsidRPr="00F33895" w:rsidRDefault="006B3C22" w:rsidP="00595F70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B3C22" w:rsidRPr="00F33895" w:rsidRDefault="006B3C22" w:rsidP="00595F70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2-4</w:t>
            </w:r>
          </w:p>
        </w:tc>
        <w:tc>
          <w:tcPr>
            <w:tcW w:w="992" w:type="dxa"/>
            <w:vMerge w:val="restart"/>
          </w:tcPr>
          <w:p w:rsidR="006B3C22" w:rsidRPr="00F33895" w:rsidRDefault="006B3C22" w:rsidP="00595F70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C22" w:rsidRPr="00937A35" w:rsidRDefault="006B3C22" w:rsidP="00937A35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vMerge w:val="restart"/>
          </w:tcPr>
          <w:p w:rsidR="006B3C22" w:rsidRPr="00F33895" w:rsidRDefault="006B3C22" w:rsidP="0059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C22" w:rsidRPr="00F33895" w:rsidRDefault="006B3C22" w:rsidP="0059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6B3C22" w:rsidRPr="00F33895" w:rsidRDefault="006B3C22" w:rsidP="0059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  <w:p w:rsidR="006B3C22" w:rsidRPr="00F33895" w:rsidRDefault="006B3C22" w:rsidP="00595F70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B3C22" w:rsidRPr="00F33895" w:rsidRDefault="006B3C22" w:rsidP="00595F70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C22" w:rsidRPr="00937A35" w:rsidRDefault="006B3C22" w:rsidP="00595F70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3260" w:type="dxa"/>
          </w:tcPr>
          <w:p w:rsidR="006B3C22" w:rsidRPr="006B3C22" w:rsidRDefault="006B3C22" w:rsidP="00AA08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C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«Работа классного руководителя по организации взаимодействия семьи и школы»  </w:t>
            </w:r>
          </w:p>
        </w:tc>
      </w:tr>
      <w:tr w:rsidR="006B3C22" w:rsidRPr="00EE5E4A" w:rsidTr="00F33895">
        <w:trPr>
          <w:trHeight w:val="416"/>
        </w:trPr>
        <w:tc>
          <w:tcPr>
            <w:tcW w:w="770" w:type="dxa"/>
            <w:vMerge/>
          </w:tcPr>
          <w:p w:rsidR="006B3C22" w:rsidRPr="00F33895" w:rsidRDefault="006B3C22" w:rsidP="00595F70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6B3C22" w:rsidRPr="00F33895" w:rsidRDefault="006B3C22" w:rsidP="00595F70">
            <w:pPr>
              <w:tabs>
                <w:tab w:val="left" w:pos="1875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6B3C22" w:rsidRPr="00F33895" w:rsidRDefault="006B3C22" w:rsidP="00595F70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6B3C22" w:rsidRPr="00F33895" w:rsidRDefault="006B3C22" w:rsidP="00595F70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6B3C22" w:rsidRPr="00F33895" w:rsidRDefault="006B3C22" w:rsidP="00595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B3C22" w:rsidRPr="00F33895" w:rsidRDefault="006B3C22" w:rsidP="00595F70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6B3C22" w:rsidRDefault="006B3C22" w:rsidP="00AA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B3C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Обучение педагогических работников образовательных организаций навыкам оказания первой (доврачебной помощи», №2022-94а   </w:t>
            </w:r>
            <w:proofErr w:type="gramEnd"/>
          </w:p>
          <w:p w:rsidR="002A319E" w:rsidRPr="006B3C22" w:rsidRDefault="002A319E" w:rsidP="00AA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7DD9" w:rsidRPr="001C37A5" w:rsidTr="00AA0819">
        <w:trPr>
          <w:trHeight w:val="1324"/>
        </w:trPr>
        <w:tc>
          <w:tcPr>
            <w:tcW w:w="770" w:type="dxa"/>
            <w:vMerge w:val="restart"/>
          </w:tcPr>
          <w:p w:rsidR="00C77DD9" w:rsidRPr="00F33895" w:rsidRDefault="00C77DD9" w:rsidP="00595F70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24" w:type="dxa"/>
            <w:vMerge w:val="restart"/>
          </w:tcPr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Токарь Алена Павловна</w:t>
            </w:r>
          </w:p>
        </w:tc>
        <w:tc>
          <w:tcPr>
            <w:tcW w:w="851" w:type="dxa"/>
            <w:vMerge w:val="restart"/>
          </w:tcPr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Merge w:val="restart"/>
          </w:tcPr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7DD9" w:rsidRPr="00F33895" w:rsidRDefault="00C77DD9" w:rsidP="002E7A45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vMerge w:val="restart"/>
          </w:tcPr>
          <w:p w:rsidR="00C77DD9" w:rsidRPr="00F33895" w:rsidRDefault="00C77DD9" w:rsidP="0059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D9" w:rsidRPr="00F33895" w:rsidRDefault="00C77DD9" w:rsidP="0059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C77DD9" w:rsidRPr="00F33895" w:rsidRDefault="00C77DD9" w:rsidP="0059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7DD9" w:rsidRPr="00937A3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C77DD9" w:rsidRPr="00F33895" w:rsidRDefault="00C77DD9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37A35" w:rsidRPr="00EE5E4A" w:rsidTr="00F33895">
        <w:trPr>
          <w:trHeight w:val="660"/>
        </w:trPr>
        <w:tc>
          <w:tcPr>
            <w:tcW w:w="770" w:type="dxa"/>
            <w:vMerge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37A35" w:rsidRDefault="00937A35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 оказанию</w:t>
            </w:r>
            <w:proofErr w:type="gramEnd"/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первой помощи пострадавшим в образовательной организации»</w:t>
            </w:r>
          </w:p>
          <w:p w:rsidR="002A319E" w:rsidRPr="00F33895" w:rsidRDefault="002A319E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7DD9" w:rsidRPr="00EE5E4A" w:rsidTr="00F33895">
        <w:trPr>
          <w:trHeight w:val="435"/>
        </w:trPr>
        <w:tc>
          <w:tcPr>
            <w:tcW w:w="770" w:type="dxa"/>
            <w:vMerge w:val="restart"/>
          </w:tcPr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vMerge w:val="restart"/>
          </w:tcPr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Тарасова Наталья Валерьевна,</w:t>
            </w:r>
          </w:p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учитель ОРКС</w:t>
            </w:r>
          </w:p>
        </w:tc>
        <w:tc>
          <w:tcPr>
            <w:tcW w:w="851" w:type="dxa"/>
            <w:vMerge w:val="restart"/>
          </w:tcPr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Merge w:val="restart"/>
          </w:tcPr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C77DD9" w:rsidRPr="005810C5" w:rsidRDefault="00C77DD9" w:rsidP="00AA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0C5">
              <w:rPr>
                <w:rFonts w:ascii="Times New Roman" w:hAnsi="Times New Roman"/>
                <w:sz w:val="24"/>
                <w:szCs w:val="24"/>
                <w:lang w:val="ru-RU"/>
              </w:rPr>
              <w:t>«Организация образовательного процесса: воспитательная работа, дополнительное образование, внеурочная деятельность»</w:t>
            </w:r>
          </w:p>
        </w:tc>
      </w:tr>
      <w:tr w:rsidR="00C77DD9" w:rsidRPr="001C37A5" w:rsidTr="00F33895">
        <w:trPr>
          <w:trHeight w:val="274"/>
        </w:trPr>
        <w:tc>
          <w:tcPr>
            <w:tcW w:w="770" w:type="dxa"/>
            <w:vMerge/>
          </w:tcPr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C77DD9" w:rsidRPr="005810C5" w:rsidRDefault="00C77DD9" w:rsidP="00AA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0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«Предметные результаты и читательская грамотность. </w:t>
            </w:r>
            <w:proofErr w:type="spellStart"/>
            <w:r w:rsidRPr="005810C5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5810C5">
              <w:rPr>
                <w:rFonts w:ascii="Times New Roman" w:hAnsi="Times New Roman"/>
                <w:sz w:val="24"/>
                <w:szCs w:val="24"/>
              </w:rPr>
              <w:t xml:space="preserve"> 1»</w:t>
            </w:r>
          </w:p>
        </w:tc>
      </w:tr>
      <w:tr w:rsidR="00C77DD9" w:rsidRPr="00EE5E4A" w:rsidTr="00F33895">
        <w:trPr>
          <w:trHeight w:val="274"/>
        </w:trPr>
        <w:tc>
          <w:tcPr>
            <w:tcW w:w="770" w:type="dxa"/>
            <w:vMerge/>
          </w:tcPr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C77DD9" w:rsidRPr="00F33895" w:rsidRDefault="00C77DD9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C77DD9" w:rsidRDefault="00C77DD9" w:rsidP="00AA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810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Обучение педагогических работников образовательных организаций навыкам оказания первой (доврачебной помощи», №2022-94а   </w:t>
            </w:r>
            <w:proofErr w:type="gramEnd"/>
          </w:p>
          <w:p w:rsidR="002A319E" w:rsidRPr="005810C5" w:rsidRDefault="002A319E" w:rsidP="00AA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471D" w:rsidRPr="001C37A5" w:rsidTr="00F33895">
        <w:trPr>
          <w:trHeight w:val="765"/>
        </w:trPr>
        <w:tc>
          <w:tcPr>
            <w:tcW w:w="770" w:type="dxa"/>
            <w:vMerge w:val="restart"/>
          </w:tcPr>
          <w:p w:rsidR="00CA471D" w:rsidRPr="00F33895" w:rsidRDefault="00CA471D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1924" w:type="dxa"/>
            <w:vMerge w:val="restart"/>
          </w:tcPr>
          <w:p w:rsidR="00CA471D" w:rsidRPr="00F33895" w:rsidRDefault="00CA471D" w:rsidP="00595F70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Курбацкая Оксана Григорьевна</w:t>
            </w:r>
          </w:p>
        </w:tc>
        <w:tc>
          <w:tcPr>
            <w:tcW w:w="851" w:type="dxa"/>
            <w:vMerge w:val="restart"/>
          </w:tcPr>
          <w:p w:rsidR="00CA471D" w:rsidRPr="00F33895" w:rsidRDefault="00CA471D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A471D" w:rsidRPr="00F33895" w:rsidRDefault="00CA471D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992" w:type="dxa"/>
            <w:vMerge w:val="restart"/>
          </w:tcPr>
          <w:p w:rsidR="00CA471D" w:rsidRPr="00F33895" w:rsidRDefault="00CA471D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A471D" w:rsidRPr="00F33895" w:rsidRDefault="00CA471D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Merge w:val="restart"/>
          </w:tcPr>
          <w:p w:rsidR="00CA471D" w:rsidRPr="00F33895" w:rsidRDefault="00CA471D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471D" w:rsidRPr="00F33895" w:rsidRDefault="00CA471D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CA471D" w:rsidRPr="00F33895" w:rsidRDefault="00CA471D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471D" w:rsidRPr="00F33895" w:rsidRDefault="00CA471D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CA471D" w:rsidRPr="00F33895" w:rsidRDefault="00CA471D" w:rsidP="00AA081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Специальное (дефектологическое) образование: логопедия</w:t>
            </w:r>
          </w:p>
        </w:tc>
      </w:tr>
      <w:tr w:rsidR="00937A35" w:rsidRPr="00EE5E4A" w:rsidTr="00F33895">
        <w:trPr>
          <w:trHeight w:val="1335"/>
        </w:trPr>
        <w:tc>
          <w:tcPr>
            <w:tcW w:w="770" w:type="dxa"/>
            <w:vMerge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37A35" w:rsidRPr="00F33895" w:rsidRDefault="00937A35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Специальное (дефектологическое) образование: олигофренопедагогика и олигофренопсихология»</w:t>
            </w:r>
          </w:p>
        </w:tc>
      </w:tr>
      <w:tr w:rsidR="00CA471D" w:rsidRPr="00EE5E4A" w:rsidTr="00F33895">
        <w:trPr>
          <w:trHeight w:val="509"/>
        </w:trPr>
        <w:tc>
          <w:tcPr>
            <w:tcW w:w="770" w:type="dxa"/>
            <w:vMerge/>
          </w:tcPr>
          <w:p w:rsidR="00CA471D" w:rsidRPr="00F33895" w:rsidRDefault="00CA471D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CA471D" w:rsidRPr="00F33895" w:rsidRDefault="00CA471D" w:rsidP="00595F70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CA471D" w:rsidRPr="00F33895" w:rsidRDefault="00CA471D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CA471D" w:rsidRPr="00F33895" w:rsidRDefault="00CA471D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CA471D" w:rsidRPr="00F33895" w:rsidRDefault="00CA471D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CA471D" w:rsidRPr="00F33895" w:rsidRDefault="00CA471D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CA471D" w:rsidRPr="00CA471D" w:rsidRDefault="00CA471D" w:rsidP="00AA0819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71D">
              <w:rPr>
                <w:rFonts w:ascii="Times New Roman" w:hAnsi="Times New Roman"/>
                <w:sz w:val="24"/>
                <w:szCs w:val="24"/>
                <w:lang w:val="ru-RU"/>
              </w:rPr>
              <w:t>«Роль педагога в реализации концепции патриотического воспитания школьников в образовательном процессе в свете ФГОС»</w:t>
            </w:r>
          </w:p>
        </w:tc>
      </w:tr>
      <w:tr w:rsidR="00CA471D" w:rsidRPr="00EE5E4A" w:rsidTr="00F33895">
        <w:trPr>
          <w:trHeight w:val="274"/>
        </w:trPr>
        <w:tc>
          <w:tcPr>
            <w:tcW w:w="770" w:type="dxa"/>
            <w:vMerge/>
          </w:tcPr>
          <w:p w:rsidR="00CA471D" w:rsidRPr="00F33895" w:rsidRDefault="00CA471D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CA471D" w:rsidRPr="00F33895" w:rsidRDefault="00CA471D" w:rsidP="00595F70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CA471D" w:rsidRPr="00F33895" w:rsidRDefault="00CA471D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CA471D" w:rsidRPr="00F33895" w:rsidRDefault="00CA471D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CA471D" w:rsidRPr="00F33895" w:rsidRDefault="00CA471D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CA471D" w:rsidRPr="00F33895" w:rsidRDefault="00CA471D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CA471D" w:rsidRDefault="00CA471D" w:rsidP="00AA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A4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Обучение педагогических работников образовательных организаций навыкам оказания первой (доврачебной помощи», №2022-94а   </w:t>
            </w:r>
            <w:proofErr w:type="gramEnd"/>
          </w:p>
          <w:p w:rsidR="002A319E" w:rsidRPr="00CA471D" w:rsidRDefault="002A319E" w:rsidP="00AA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37A35" w:rsidRPr="001C37A5" w:rsidTr="00F33895">
        <w:trPr>
          <w:trHeight w:val="274"/>
        </w:trPr>
        <w:tc>
          <w:tcPr>
            <w:tcW w:w="770" w:type="dxa"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1924" w:type="dxa"/>
          </w:tcPr>
          <w:p w:rsidR="00937A35" w:rsidRPr="00F33895" w:rsidRDefault="00937A35" w:rsidP="005810C5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Савчук Татьяна </w:t>
            </w:r>
            <w:r w:rsidR="005810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Васильевна</w:t>
            </w:r>
          </w:p>
        </w:tc>
        <w:tc>
          <w:tcPr>
            <w:tcW w:w="851" w:type="dxa"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992" w:type="dxa"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937A35" w:rsidRPr="00F33895" w:rsidRDefault="00937A35" w:rsidP="00937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895">
              <w:rPr>
                <w:rFonts w:ascii="Times New Roman" w:hAnsi="Times New Roman"/>
                <w:sz w:val="24"/>
                <w:szCs w:val="24"/>
              </w:rPr>
              <w:t>среднее</w:t>
            </w:r>
            <w:proofErr w:type="spellEnd"/>
          </w:p>
          <w:p w:rsidR="00937A35" w:rsidRPr="00F33895" w:rsidRDefault="00937A35" w:rsidP="00937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895">
              <w:rPr>
                <w:rFonts w:ascii="Times New Roman" w:hAnsi="Times New Roman"/>
                <w:sz w:val="24"/>
                <w:szCs w:val="24"/>
              </w:rPr>
              <w:t>специальное</w:t>
            </w:r>
            <w:proofErr w:type="spellEnd"/>
          </w:p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37A35" w:rsidRPr="00F33895" w:rsidRDefault="00937A35" w:rsidP="00595F70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37A35" w:rsidRPr="00F33895" w:rsidRDefault="00937A35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42431" w:rsidRPr="002A319E" w:rsidRDefault="00742431" w:rsidP="002A319E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A319E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Внести изменения в раздел 3 «Организационный раздел» в п.3.1.1. «Пояснительная записка учебного плана начального общего образования» текстом следующего содержания:</w:t>
      </w:r>
    </w:p>
    <w:p w:rsidR="002A28D3" w:rsidRDefault="002A28D3" w:rsidP="002A28D3">
      <w:pPr>
        <w:spacing w:after="0"/>
        <w:rPr>
          <w:rFonts w:ascii="Times New Roman" w:hAnsi="Times New Roman"/>
          <w:b/>
          <w:bCs/>
          <w:lang w:val="ru-RU"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b/>
          <w:bCs/>
          <w:lang w:val="ru-RU" w:eastAsia="ru-RU"/>
        </w:rPr>
        <w:t>Пояснительная записка к учебному плану 2,3,4-х  классов</w:t>
      </w:r>
    </w:p>
    <w:p w:rsidR="002A28D3" w:rsidRDefault="002A28D3" w:rsidP="002A28D3">
      <w:pPr>
        <w:spacing w:after="0"/>
        <w:jc w:val="center"/>
        <w:rPr>
          <w:rFonts w:ascii="Times New Roman" w:hAnsi="Times New Roman"/>
          <w:b/>
          <w:bCs/>
          <w:lang w:val="ru-RU" w:eastAsia="ru-RU"/>
        </w:rPr>
      </w:pPr>
      <w:r>
        <w:rPr>
          <w:rFonts w:ascii="Times New Roman" w:hAnsi="Times New Roman"/>
          <w:b/>
          <w:bCs/>
          <w:lang w:val="ru-RU" w:eastAsia="ru-RU"/>
        </w:rPr>
        <w:t xml:space="preserve">МКОУ «Гремучинская школа №19»                                                                                                                                                                                         </w:t>
      </w:r>
    </w:p>
    <w:p w:rsidR="002A28D3" w:rsidRDefault="002A28D3" w:rsidP="002A28D3">
      <w:pPr>
        <w:spacing w:after="0"/>
        <w:jc w:val="center"/>
        <w:rPr>
          <w:rFonts w:ascii="Times New Roman" w:hAnsi="Times New Roman"/>
          <w:b/>
          <w:bCs/>
          <w:lang w:val="ru-RU" w:eastAsia="ru-RU"/>
        </w:rPr>
      </w:pPr>
      <w:r>
        <w:rPr>
          <w:rFonts w:ascii="Times New Roman" w:hAnsi="Times New Roman"/>
          <w:b/>
          <w:bCs/>
          <w:lang w:val="ru-RU" w:eastAsia="ru-RU"/>
        </w:rPr>
        <w:t xml:space="preserve">2022-2023 учебный год   </w:t>
      </w:r>
    </w:p>
    <w:p w:rsidR="002A28D3" w:rsidRPr="002A28D3" w:rsidRDefault="002A28D3" w:rsidP="002A28D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2A28D3" w:rsidRPr="002A28D3" w:rsidRDefault="002A28D3" w:rsidP="002A28D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 xml:space="preserve">Учебный план 2-4 классов является нормативным документом школы, который обеспечивает введение в действие и реализацию требований Стандарта начального общего образования, определяет объем аудиторной нагрузки обучающихся 2-4 класса, состав и структуру обязательных предметных областей. </w:t>
      </w:r>
    </w:p>
    <w:p w:rsidR="002A28D3" w:rsidRPr="002A28D3" w:rsidRDefault="002A28D3" w:rsidP="002A28D3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>Учебный план школы отражает структуру и направленность содержания образовательного процесса МКОУ «Гремучинская школа №19», разработан и составлен на основании нормативно-правовых документов:</w:t>
      </w:r>
    </w:p>
    <w:p w:rsidR="002A28D3" w:rsidRPr="002A28D3" w:rsidRDefault="002A28D3" w:rsidP="002A28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 xml:space="preserve">Федеральный закон </w:t>
      </w:r>
      <w:r w:rsidRPr="002A28D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«Об образовании в Российской Федерации» от 29. </w:t>
      </w:r>
      <w:r w:rsidRPr="002A28D3">
        <w:rPr>
          <w:rFonts w:ascii="Times New Roman" w:hAnsi="Times New Roman"/>
          <w:color w:val="000000"/>
          <w:spacing w:val="-1"/>
          <w:sz w:val="24"/>
          <w:szCs w:val="24"/>
        </w:rPr>
        <w:t xml:space="preserve">12. </w:t>
      </w:r>
      <w:r w:rsidRPr="002A28D3">
        <w:rPr>
          <w:rFonts w:ascii="Times New Roman" w:hAnsi="Times New Roman"/>
          <w:spacing w:val="-1"/>
          <w:sz w:val="24"/>
          <w:szCs w:val="24"/>
        </w:rPr>
        <w:t>2012 г. №</w:t>
      </w:r>
      <w:r w:rsidRPr="002A28D3">
        <w:rPr>
          <w:rFonts w:ascii="Times New Roman" w:hAnsi="Times New Roman"/>
          <w:color w:val="000000"/>
          <w:spacing w:val="-1"/>
          <w:sz w:val="24"/>
          <w:szCs w:val="24"/>
        </w:rPr>
        <w:t xml:space="preserve"> 273-ФЗ (с </w:t>
      </w:r>
      <w:proofErr w:type="spellStart"/>
      <w:r w:rsidRPr="002A28D3">
        <w:rPr>
          <w:rFonts w:ascii="Times New Roman" w:hAnsi="Times New Roman"/>
          <w:color w:val="000000"/>
          <w:spacing w:val="-1"/>
          <w:sz w:val="24"/>
          <w:szCs w:val="24"/>
        </w:rPr>
        <w:t>изменениями</w:t>
      </w:r>
      <w:proofErr w:type="spellEnd"/>
      <w:r w:rsidRPr="002A28D3">
        <w:rPr>
          <w:rFonts w:ascii="Times New Roman" w:hAnsi="Times New Roman"/>
          <w:color w:val="000000"/>
          <w:spacing w:val="-1"/>
          <w:sz w:val="24"/>
          <w:szCs w:val="24"/>
        </w:rPr>
        <w:t xml:space="preserve">); </w:t>
      </w:r>
    </w:p>
    <w:p w:rsidR="002A28D3" w:rsidRPr="002A28D3" w:rsidRDefault="002A28D3" w:rsidP="002A28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>Федеральный государственный образовательный стандарт начального общего образования (с изменениями);</w:t>
      </w:r>
    </w:p>
    <w:p w:rsidR="002A28D3" w:rsidRPr="002A28D3" w:rsidRDefault="002A28D3" w:rsidP="002A28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 xml:space="preserve">Санитарно-эпидемиологические правила и нормативы, утверждены Постановлением Главного государственного санитарного врача Российской Федерации от 29 декабря 2010 г. </w:t>
      </w:r>
      <w:r w:rsidRPr="002A28D3">
        <w:rPr>
          <w:rFonts w:ascii="Times New Roman" w:hAnsi="Times New Roman"/>
          <w:sz w:val="24"/>
          <w:szCs w:val="24"/>
        </w:rPr>
        <w:t>N</w:t>
      </w:r>
      <w:r w:rsidRPr="002A28D3">
        <w:rPr>
          <w:rFonts w:ascii="Times New Roman" w:hAnsi="Times New Roman"/>
          <w:sz w:val="24"/>
          <w:szCs w:val="24"/>
          <w:lang w:val="ru-RU"/>
        </w:rPr>
        <w:t xml:space="preserve"> 189 г «О введении в действие Гигиенических требований к условиям обучения в общеобразовательном учреждении </w:t>
      </w:r>
      <w:proofErr w:type="spellStart"/>
      <w:r w:rsidRPr="002A28D3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Pr="002A28D3">
        <w:rPr>
          <w:rFonts w:ascii="Times New Roman" w:hAnsi="Times New Roman"/>
          <w:sz w:val="24"/>
          <w:szCs w:val="24"/>
          <w:lang w:val="ru-RU"/>
        </w:rPr>
        <w:t xml:space="preserve">  2.4.2.2821-10» (с изменениями);</w:t>
      </w:r>
    </w:p>
    <w:p w:rsidR="002A28D3" w:rsidRPr="002A28D3" w:rsidRDefault="002A28D3" w:rsidP="002A28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>Примерная основная образовательная программа начального общего образования (с изменениями);</w:t>
      </w:r>
    </w:p>
    <w:p w:rsidR="002A28D3" w:rsidRPr="002A28D3" w:rsidRDefault="002A28D3" w:rsidP="002A28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28D3">
        <w:rPr>
          <w:rFonts w:ascii="Times New Roman" w:hAnsi="Times New Roman"/>
          <w:sz w:val="24"/>
          <w:szCs w:val="24"/>
        </w:rPr>
        <w:t>Устав</w:t>
      </w:r>
      <w:proofErr w:type="spellEnd"/>
      <w:r w:rsidRPr="002A28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8D3">
        <w:rPr>
          <w:rFonts w:ascii="Times New Roman" w:hAnsi="Times New Roman"/>
          <w:sz w:val="24"/>
          <w:szCs w:val="24"/>
        </w:rPr>
        <w:t xml:space="preserve">МКОУ </w:t>
      </w:r>
      <w:r w:rsidRPr="002A28D3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gramEnd"/>
      <w:r w:rsidRPr="002A28D3">
        <w:rPr>
          <w:rFonts w:ascii="Times New Roman" w:hAnsi="Times New Roman"/>
          <w:sz w:val="24"/>
          <w:szCs w:val="24"/>
          <w:lang w:val="ru-RU"/>
        </w:rPr>
        <w:t>Гремучинская школа №19»</w:t>
      </w:r>
      <w:r w:rsidRPr="002A28D3">
        <w:rPr>
          <w:rFonts w:ascii="Times New Roman" w:hAnsi="Times New Roman"/>
          <w:sz w:val="24"/>
          <w:szCs w:val="24"/>
        </w:rPr>
        <w:t>.</w:t>
      </w:r>
    </w:p>
    <w:p w:rsidR="002A28D3" w:rsidRPr="002A28D3" w:rsidRDefault="002A28D3" w:rsidP="002A28D3">
      <w:pPr>
        <w:ind w:firstLine="142"/>
        <w:jc w:val="both"/>
        <w:rPr>
          <w:rFonts w:ascii="Times New Roman" w:eastAsia="@Arial Unicode MS" w:hAnsi="Times New Roman"/>
          <w:color w:val="000000"/>
          <w:sz w:val="24"/>
          <w:szCs w:val="24"/>
          <w:lang w:val="ru-RU"/>
        </w:rPr>
      </w:pPr>
      <w:r w:rsidRPr="002A28D3">
        <w:rPr>
          <w:rStyle w:val="Zag11"/>
          <w:rFonts w:ascii="Times New Roman" w:eastAsia="@Arial Unicode MS" w:hAnsi="Times New Roman"/>
          <w:color w:val="000000"/>
          <w:sz w:val="24"/>
          <w:szCs w:val="24"/>
          <w:lang w:val="ru-RU"/>
        </w:rPr>
        <w:t>Целью реализации основной образовательной программы начального общего образования школы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2A28D3" w:rsidRPr="002A28D3" w:rsidRDefault="002A28D3" w:rsidP="002A28D3">
      <w:pPr>
        <w:pStyle w:val="Default"/>
        <w:jc w:val="center"/>
        <w:rPr>
          <w:b/>
          <w:bCs/>
          <w:i/>
        </w:rPr>
      </w:pPr>
      <w:r w:rsidRPr="002A28D3">
        <w:rPr>
          <w:b/>
          <w:i/>
        </w:rPr>
        <w:t>Начальное общее образование, нормативный срок освоения 4 года.</w:t>
      </w:r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2A28D3">
        <w:rPr>
          <w:b/>
          <w:bCs/>
          <w:color w:val="000000"/>
        </w:rPr>
        <w:t>Основные цели и задачи:</w:t>
      </w:r>
      <w:r w:rsidRPr="002A28D3">
        <w:rPr>
          <w:rStyle w:val="apple-converted-space"/>
          <w:rFonts w:eastAsiaTheme="majorEastAsia"/>
          <w:color w:val="000000"/>
        </w:rPr>
        <w:t> </w:t>
      </w:r>
      <w:r w:rsidRPr="002A28D3">
        <w:rPr>
          <w:color w:val="000000"/>
        </w:rPr>
        <w:t>создание условий для развития </w:t>
      </w:r>
      <w:r w:rsidRPr="002A28D3">
        <w:rPr>
          <w:rStyle w:val="apple-converted-space"/>
          <w:rFonts w:eastAsiaTheme="majorEastAsia"/>
          <w:color w:val="000000"/>
        </w:rPr>
        <w:t> </w:t>
      </w:r>
      <w:r w:rsidRPr="002A28D3">
        <w:rPr>
          <w:color w:val="000000"/>
        </w:rPr>
        <w:t>у учащихся осознанных внутренних мотивов к учению, дальнейшему самообразованию, саморазвитию, самовоспитанию; обеспечение здоровья учащихся и формирование здорового образа жизни.</w:t>
      </w:r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/>
        </w:rPr>
      </w:pPr>
      <w:r w:rsidRPr="002A28D3">
        <w:t>Реализация учебного плана на начальном уровне общего образования направлена на формирование базовых основ и фундамента всего последующего обучения, в том числе:</w:t>
      </w:r>
    </w:p>
    <w:p w:rsidR="002A28D3" w:rsidRPr="002A28D3" w:rsidRDefault="002A28D3" w:rsidP="002A28D3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2A28D3" w:rsidRPr="002A28D3" w:rsidRDefault="002A28D3" w:rsidP="002A28D3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>- универсальных учебных действий;</w:t>
      </w:r>
    </w:p>
    <w:p w:rsidR="002A28D3" w:rsidRPr="002A28D3" w:rsidRDefault="002A28D3" w:rsidP="002A28D3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2A28D3" w:rsidRPr="002A28D3" w:rsidRDefault="002A28D3" w:rsidP="002A28D3">
      <w:pPr>
        <w:spacing w:after="0"/>
        <w:ind w:left="260"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 xml:space="preserve">Особенностью начального общего образования является то, что дети приходят в школу </w:t>
      </w:r>
      <w:proofErr w:type="gramStart"/>
      <w:r w:rsidRPr="002A28D3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2A28D3">
        <w:rPr>
          <w:rFonts w:ascii="Times New Roman" w:hAnsi="Times New Roman"/>
          <w:sz w:val="24"/>
          <w:szCs w:val="24"/>
          <w:lang w:val="ru-RU"/>
        </w:rPr>
        <w:t xml:space="preserve"> разным</w:t>
      </w:r>
    </w:p>
    <w:p w:rsidR="002A28D3" w:rsidRPr="002A28D3" w:rsidRDefault="002A28D3" w:rsidP="002A28D3">
      <w:pPr>
        <w:spacing w:after="0"/>
        <w:jc w:val="both"/>
        <w:rPr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lastRenderedPageBreak/>
        <w:t xml:space="preserve"> уровнем готовности к обучению, неодинаковым социальным опытом, отличиями в психофизиологическом развитии. Начальное общее образование призвано помочь реализовать способности каждого и создать условия для индивидуального развития ребенка.</w:t>
      </w:r>
    </w:p>
    <w:p w:rsidR="002A28D3" w:rsidRPr="002A28D3" w:rsidRDefault="002A28D3" w:rsidP="002A28D3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>В Учебном плане  в необходимом объёме сохранено содержание учебных программ, являющ</w:t>
      </w:r>
      <w:r w:rsidRPr="002A28D3">
        <w:rPr>
          <w:rFonts w:ascii="Times New Roman" w:hAnsi="Times New Roman"/>
          <w:color w:val="000000"/>
          <w:sz w:val="24"/>
          <w:szCs w:val="24"/>
          <w:lang w:val="ru-RU"/>
        </w:rPr>
        <w:t>их</w:t>
      </w:r>
      <w:r w:rsidRPr="002A28D3">
        <w:rPr>
          <w:rFonts w:ascii="Times New Roman" w:hAnsi="Times New Roman"/>
          <w:sz w:val="24"/>
          <w:szCs w:val="24"/>
          <w:lang w:val="ru-RU"/>
        </w:rPr>
        <w:t>ся обязательным</w:t>
      </w:r>
      <w:r w:rsidRPr="002A28D3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A28D3">
        <w:rPr>
          <w:rFonts w:ascii="Times New Roman" w:hAnsi="Times New Roman"/>
          <w:sz w:val="24"/>
          <w:szCs w:val="24"/>
          <w:lang w:val="ru-RU"/>
        </w:rPr>
        <w:t>, обеспечивающ</w:t>
      </w:r>
      <w:r w:rsidRPr="002A28D3">
        <w:rPr>
          <w:rFonts w:ascii="Times New Roman" w:hAnsi="Times New Roman"/>
          <w:color w:val="000000"/>
          <w:sz w:val="24"/>
          <w:szCs w:val="24"/>
          <w:lang w:val="ru-RU"/>
        </w:rPr>
        <w:t>ими</w:t>
      </w:r>
      <w:r w:rsidRPr="002A28D3">
        <w:rPr>
          <w:rFonts w:ascii="Times New Roman" w:hAnsi="Times New Roman"/>
          <w:sz w:val="24"/>
          <w:szCs w:val="24"/>
          <w:lang w:val="ru-RU"/>
        </w:rPr>
        <w:t xml:space="preserve"> базовый уровень и гарантирующ</w:t>
      </w:r>
      <w:r w:rsidRPr="002A28D3">
        <w:rPr>
          <w:rFonts w:ascii="Times New Roman" w:hAnsi="Times New Roman"/>
          <w:color w:val="000000"/>
          <w:sz w:val="24"/>
          <w:szCs w:val="24"/>
          <w:lang w:val="ru-RU"/>
        </w:rPr>
        <w:t>ими</w:t>
      </w:r>
      <w:r w:rsidRPr="002A28D3">
        <w:rPr>
          <w:rFonts w:ascii="Times New Roman" w:hAnsi="Times New Roman"/>
          <w:sz w:val="24"/>
          <w:szCs w:val="24"/>
          <w:lang w:val="ru-RU"/>
        </w:rPr>
        <w:t xml:space="preserve"> сохранение единого образовательного пространства на территории РФ. </w:t>
      </w:r>
    </w:p>
    <w:p w:rsidR="002A28D3" w:rsidRPr="002A28D3" w:rsidRDefault="002A28D3" w:rsidP="002A28D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 xml:space="preserve">             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</w:t>
      </w:r>
    </w:p>
    <w:p w:rsidR="002A28D3" w:rsidRPr="002A28D3" w:rsidRDefault="002A28D3" w:rsidP="002A28D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 xml:space="preserve">Обучение осуществляется по учебно-методическим комплексам, вошедшим в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 в 2018-2019 учебном году.  </w:t>
      </w:r>
    </w:p>
    <w:p w:rsidR="002A28D3" w:rsidRPr="002A28D3" w:rsidRDefault="002A28D3" w:rsidP="002A28D3">
      <w:pPr>
        <w:pStyle w:val="af7"/>
        <w:spacing w:before="0" w:beforeAutospacing="0" w:after="0" w:afterAutospacing="0"/>
        <w:ind w:firstLine="708"/>
        <w:contextualSpacing/>
        <w:rPr>
          <w:color w:val="000000"/>
          <w:shd w:val="clear" w:color="auto" w:fill="FFFFFF"/>
        </w:rPr>
      </w:pPr>
      <w:r w:rsidRPr="002A28D3">
        <w:t>Учебный план  начального общего образования состоит из двух частей – обязательной части и части, формируемой участниками образовательных отношений.</w:t>
      </w:r>
      <w:r w:rsidRPr="002A28D3">
        <w:rPr>
          <w:color w:val="000000"/>
          <w:shd w:val="clear" w:color="auto" w:fill="FFFFFF"/>
        </w:rPr>
        <w:t xml:space="preserve"> В 1-4-х классах с учетом требований </w:t>
      </w:r>
      <w:proofErr w:type="spellStart"/>
      <w:r w:rsidRPr="002A28D3">
        <w:rPr>
          <w:color w:val="000000"/>
          <w:shd w:val="clear" w:color="auto" w:fill="FFFFFF"/>
        </w:rPr>
        <w:t>СанПиН</w:t>
      </w:r>
      <w:proofErr w:type="spellEnd"/>
      <w:r w:rsidRPr="002A28D3">
        <w:rPr>
          <w:color w:val="000000"/>
          <w:shd w:val="clear" w:color="auto" w:fill="FFFFFF"/>
        </w:rPr>
        <w:t xml:space="preserve"> 2.4.2. 2821 – 10 и в связи с переходом школы с 01.09.2015 года на пятидневный режим работы предусматривается выделение дополнительного часа в части формируемой участниками образовательных отношений на изучение русского языка, которые используются для изучения обязательной части УП по данному предмету. В 4-ом классе отводится один час на литературное чтение, который также используется для изучения обязательной части УП по литературному чтению.</w:t>
      </w:r>
    </w:p>
    <w:p w:rsidR="002A28D3" w:rsidRPr="002A28D3" w:rsidRDefault="002A28D3" w:rsidP="002A28D3">
      <w:pPr>
        <w:pStyle w:val="af7"/>
        <w:spacing w:before="0" w:beforeAutospacing="0" w:after="0" w:afterAutospacing="0"/>
        <w:contextualSpacing/>
      </w:pPr>
      <w:r w:rsidRPr="002A28D3">
        <w:t xml:space="preserve">         Обязательные предметные области учебного плана: филология, математика и информатика, обществознание и естествознание (окружающий мир), основы духовно – нравственной культуры народов России, искусство, технология, физическая культура.</w:t>
      </w:r>
    </w:p>
    <w:p w:rsidR="002A28D3" w:rsidRPr="002A28D3" w:rsidRDefault="002A28D3" w:rsidP="002A28D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 xml:space="preserve">         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2A28D3" w:rsidRPr="002A28D3" w:rsidRDefault="002A28D3" w:rsidP="002A28D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>- формирование гражданской идентичности;</w:t>
      </w:r>
      <w:r w:rsidRPr="002A28D3">
        <w:rPr>
          <w:rFonts w:ascii="Times New Roman" w:hAnsi="Times New Roman"/>
          <w:sz w:val="24"/>
          <w:szCs w:val="24"/>
          <w:lang w:val="ru-RU"/>
        </w:rPr>
        <w:br/>
        <w:t>- приобщение к общекультурным и национальным ценностям, информационным технологиям;</w:t>
      </w:r>
      <w:r w:rsidRPr="002A28D3">
        <w:rPr>
          <w:rFonts w:ascii="Times New Roman" w:hAnsi="Times New Roman"/>
          <w:sz w:val="24"/>
          <w:szCs w:val="24"/>
          <w:lang w:val="ru-RU"/>
        </w:rPr>
        <w:br/>
        <w:t>- формирование готовности к продолжению образования на последующих ступенях основного общего образования;</w:t>
      </w:r>
      <w:r w:rsidRPr="002A28D3">
        <w:rPr>
          <w:rFonts w:ascii="Times New Roman" w:hAnsi="Times New Roman"/>
          <w:sz w:val="24"/>
          <w:szCs w:val="24"/>
          <w:lang w:val="ru-RU"/>
        </w:rPr>
        <w:br/>
        <w:t>- формирование здорового образа жизни, элементарных правил поведения в экстремальных ситуациях;</w:t>
      </w:r>
      <w:r w:rsidRPr="002A28D3">
        <w:rPr>
          <w:rFonts w:ascii="Times New Roman" w:hAnsi="Times New Roman"/>
          <w:sz w:val="24"/>
          <w:szCs w:val="24"/>
          <w:lang w:val="ru-RU"/>
        </w:rPr>
        <w:br/>
        <w:t>- личностное развитие обучающегося в соответствии с его индивидуальностью.</w:t>
      </w:r>
    </w:p>
    <w:p w:rsidR="002A28D3" w:rsidRPr="002A28D3" w:rsidRDefault="002A28D3" w:rsidP="002A28D3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 xml:space="preserve">           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2A28D3" w:rsidRPr="002A28D3" w:rsidRDefault="002A28D3" w:rsidP="002A28D3">
      <w:pPr>
        <w:pStyle w:val="Default"/>
        <w:ind w:firstLine="708"/>
        <w:rPr>
          <w:rFonts w:eastAsia="Calibri"/>
          <w:color w:val="auto"/>
        </w:rPr>
      </w:pPr>
      <w:r w:rsidRPr="002A28D3">
        <w:t xml:space="preserve">Начальное образование в 1-4-х  классах  </w:t>
      </w:r>
      <w:r w:rsidRPr="002A28D3">
        <w:rPr>
          <w:rFonts w:eastAsia="Calibri"/>
        </w:rPr>
        <w:t xml:space="preserve"> осуществляется по учебно-методическому комплекту учебников и программ «Школа России».</w:t>
      </w:r>
      <w:r w:rsidRPr="002A28D3">
        <w:t xml:space="preserve"> </w:t>
      </w:r>
      <w:r w:rsidRPr="002A28D3">
        <w:rPr>
          <w:rFonts w:eastAsia="Calibri"/>
        </w:rPr>
        <w:t xml:space="preserve"> </w:t>
      </w:r>
      <w:proofErr w:type="gramStart"/>
      <w:r w:rsidRPr="002A28D3">
        <w:t>При реализации программ используются учебники, рекомендованные приказом   Министерства образования и науки Российской Федерации от 20 мая 2020 г. N 254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Приказа о внесении изменений в федеральный перечень учебников от 23 декабря 2021 года</w:t>
      </w:r>
      <w:proofErr w:type="gramEnd"/>
    </w:p>
    <w:p w:rsidR="002A28D3" w:rsidRPr="002A28D3" w:rsidRDefault="002A28D3" w:rsidP="002A28D3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 xml:space="preserve">            Учебный план состоит из двух частей: инвариантной части и вариативной.</w:t>
      </w:r>
    </w:p>
    <w:p w:rsidR="002A28D3" w:rsidRPr="002A28D3" w:rsidRDefault="002A28D3" w:rsidP="002A28D3">
      <w:pPr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 xml:space="preserve">Содержание образования, определенное инвариантной частью,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Вариативная часть, формируемая участниками образовательного процесса, обеспечивает </w:t>
      </w:r>
      <w:r w:rsidRPr="002A28D3">
        <w:rPr>
          <w:rFonts w:ascii="Times New Roman" w:hAnsi="Times New Roman"/>
          <w:sz w:val="24"/>
          <w:szCs w:val="24"/>
          <w:lang w:val="ru-RU"/>
        </w:rPr>
        <w:lastRenderedPageBreak/>
        <w:t xml:space="preserve">региональные особенности содержания образования и индивидуальные потребности </w:t>
      </w:r>
      <w:proofErr w:type="gramStart"/>
      <w:r w:rsidRPr="002A28D3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2A28D3">
        <w:rPr>
          <w:rFonts w:ascii="Times New Roman" w:hAnsi="Times New Roman"/>
          <w:sz w:val="24"/>
          <w:szCs w:val="24"/>
          <w:lang w:val="ru-RU"/>
        </w:rPr>
        <w:t>.</w:t>
      </w:r>
    </w:p>
    <w:p w:rsidR="002A28D3" w:rsidRPr="002A28D3" w:rsidRDefault="002A28D3" w:rsidP="002A28D3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 xml:space="preserve">         В учебном плане отражены основные показатели примерного учебного плана начального общего образования (5-дневная неделя): все учебные предметы, недельное распределение часов по предметам, предельно допустимая аудиторная нагрузка.     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</w:t>
      </w:r>
    </w:p>
    <w:p w:rsidR="002A28D3" w:rsidRPr="002A28D3" w:rsidRDefault="002A28D3" w:rsidP="002A28D3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 xml:space="preserve">ребенка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</w:t>
      </w:r>
    </w:p>
    <w:p w:rsidR="002A28D3" w:rsidRPr="002A28D3" w:rsidRDefault="002A28D3" w:rsidP="002A28D3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 xml:space="preserve">         Начальный уровень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 Содержание образования на первом уровне общего образования реализуется преимущественно за счет введения интегрированных курсов, обеспечивающих целостное восприятие мира, </w:t>
      </w:r>
      <w:proofErr w:type="spellStart"/>
      <w:r w:rsidRPr="002A28D3">
        <w:rPr>
          <w:rFonts w:ascii="Times New Roman" w:hAnsi="Times New Roman"/>
          <w:sz w:val="24"/>
          <w:szCs w:val="24"/>
          <w:lang w:val="ru-RU"/>
        </w:rPr>
        <w:t>деятельностного</w:t>
      </w:r>
      <w:proofErr w:type="spellEnd"/>
      <w:r w:rsidRPr="002A28D3">
        <w:rPr>
          <w:rFonts w:ascii="Times New Roman" w:hAnsi="Times New Roman"/>
          <w:sz w:val="24"/>
          <w:szCs w:val="24"/>
          <w:lang w:val="ru-RU"/>
        </w:rPr>
        <w:t xml:space="preserve"> подхода и индивидуализации обучения по каждому предмету (математика, окружающий мир, художественный труд).</w:t>
      </w:r>
    </w:p>
    <w:p w:rsidR="002A28D3" w:rsidRPr="002A28D3" w:rsidRDefault="002A28D3" w:rsidP="002A28D3">
      <w:pPr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A28D3">
        <w:rPr>
          <w:rFonts w:ascii="Times New Roman" w:hAnsi="Times New Roman"/>
          <w:sz w:val="24"/>
          <w:szCs w:val="24"/>
          <w:lang w:val="ru-RU"/>
        </w:rPr>
        <w:t>Инвариантная часть учебного плана отражает содержание образования, которое обеспечивает решение важнейших 4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</w:t>
      </w:r>
      <w:proofErr w:type="gramEnd"/>
    </w:p>
    <w:p w:rsidR="002A28D3" w:rsidRPr="002A28D3" w:rsidRDefault="002A28D3" w:rsidP="002A28D3">
      <w:pPr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>Изучение русского языка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  <w:r w:rsidRPr="002A28D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</w:t>
      </w:r>
    </w:p>
    <w:p w:rsidR="002A28D3" w:rsidRPr="002A28D3" w:rsidRDefault="002A28D3" w:rsidP="002A28D3">
      <w:pPr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>Изучение предмета «Литературное чтение»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 w:rsidRPr="002A28D3">
        <w:rPr>
          <w:rFonts w:ascii="Times New Roman" w:hAnsi="Times New Roman"/>
          <w:sz w:val="24"/>
          <w:szCs w:val="24"/>
          <w:lang w:val="ru-RU"/>
        </w:rPr>
        <w:t>вств шк</w:t>
      </w:r>
      <w:proofErr w:type="gramEnd"/>
      <w:r w:rsidRPr="002A28D3">
        <w:rPr>
          <w:rFonts w:ascii="Times New Roman" w:hAnsi="Times New Roman"/>
          <w:sz w:val="24"/>
          <w:szCs w:val="24"/>
          <w:lang w:val="ru-RU"/>
        </w:rPr>
        <w:t>ольника, способного к творческой деятельности.</w:t>
      </w:r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28D3">
        <w:rPr>
          <w:b/>
          <w:bCs/>
          <w:color w:val="000000"/>
        </w:rPr>
        <w:t xml:space="preserve">           </w:t>
      </w:r>
      <w:r w:rsidRPr="002A28D3">
        <w:rPr>
          <w:bCs/>
          <w:color w:val="000000"/>
        </w:rPr>
        <w:t xml:space="preserve">В соответствии с ФГОС начального общего  (приказы </w:t>
      </w:r>
      <w:proofErr w:type="spellStart"/>
      <w:r w:rsidRPr="002A28D3">
        <w:rPr>
          <w:bCs/>
          <w:color w:val="000000"/>
        </w:rPr>
        <w:t>Минобрнауки</w:t>
      </w:r>
      <w:proofErr w:type="spellEnd"/>
      <w:r w:rsidRPr="002A28D3">
        <w:rPr>
          <w:bCs/>
          <w:color w:val="000000"/>
        </w:rPr>
        <w:t xml:space="preserve"> России от 6 октября 2009 г. № 373 и от 17 декабря 2010 г. № 1897) предметная область «Родной язык и литературное чтение на родном языке»   является обязательными для изучения.</w:t>
      </w:r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28D3">
        <w:rPr>
          <w:color w:val="000000"/>
        </w:rPr>
        <w:t xml:space="preserve">          Учебный план является составной частью основной образовательной программы, количество часов на изучение предметов определяет образовательная организация в соответствии со спецификой реализуемой основной образовательной программы.</w:t>
      </w:r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28D3">
        <w:rPr>
          <w:color w:val="000000"/>
        </w:rPr>
        <w:lastRenderedPageBreak/>
        <w:t xml:space="preserve">          В рамках обязательной части учебного плана при реализации предметных областей «Родной язык и литературное чтение на родном языке» (уровень начального общего образования)   следует учитывать, что учебный предмет предусматривает изучение родных языков из числа языков народов Российской Федерации, в том числе русского языка.</w:t>
      </w:r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jc w:val="both"/>
      </w:pPr>
      <w:r w:rsidRPr="002A28D3">
        <w:rPr>
          <w:color w:val="000000"/>
        </w:rPr>
        <w:t xml:space="preserve">         </w:t>
      </w:r>
      <w:r w:rsidRPr="002A28D3">
        <w:t xml:space="preserve"> Область «Родной язык и литературное чтение на родном языке» представлена предметами Родной язык (русский) (в 1- 3-х классах - 0,5 часа в неделю) и литературное чтение на родном (русском) языке (во 2-3-х классах - 0,5 часа в неделю).  Уроки в 1-ом классе будут проводиться   в  3 и 4 четвертях, во 2-3-х классах – в первой и второй.</w:t>
      </w:r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28D3">
        <w:rPr>
          <w:color w:val="000000"/>
        </w:rPr>
        <w:t xml:space="preserve">         </w:t>
      </w:r>
      <w:r w:rsidRPr="002A28D3">
        <w:rPr>
          <w:bCs/>
          <w:color w:val="000000"/>
        </w:rPr>
        <w:t>Целями</w:t>
      </w:r>
      <w:r w:rsidRPr="002A28D3">
        <w:rPr>
          <w:b/>
          <w:bCs/>
          <w:color w:val="000000"/>
        </w:rPr>
        <w:t> </w:t>
      </w:r>
      <w:r w:rsidRPr="002A28D3">
        <w:rPr>
          <w:color w:val="000000"/>
        </w:rPr>
        <w:t>изучения родного русского языка в начальной школе</w:t>
      </w:r>
      <w:r w:rsidRPr="002A28D3">
        <w:rPr>
          <w:b/>
          <w:bCs/>
          <w:color w:val="000000"/>
        </w:rPr>
        <w:t> </w:t>
      </w:r>
      <w:r w:rsidRPr="002A28D3">
        <w:rPr>
          <w:color w:val="000000"/>
        </w:rPr>
        <w:t>являются:</w:t>
      </w:r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28D3">
        <w:rPr>
          <w:color w:val="000000"/>
        </w:rPr>
        <w:t>- создание на практике условий для развития речевых умений и интереса к говорению на родном русском языке;</w:t>
      </w:r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28D3">
        <w:rPr>
          <w:color w:val="000000"/>
        </w:rPr>
        <w:t>- расширение языкового образовательного пространства учащихся начальных классов;</w:t>
      </w:r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28D3">
        <w:rPr>
          <w:color w:val="000000"/>
        </w:rPr>
        <w:t>- развитие речи, мышления, воображения школьников,</w:t>
      </w:r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28D3">
        <w:rPr>
          <w:color w:val="000000"/>
        </w:rPr>
        <w:t>- способности выбирать средства языка в соответствии с условиями общения, развитие интуиции и «чувства языка»;</w:t>
      </w:r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28D3">
        <w:rPr>
          <w:color w:val="000000"/>
        </w:rPr>
        <w:t>-воспитание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28D3">
        <w:rPr>
          <w:color w:val="000000"/>
        </w:rPr>
        <w:t>- пробуждение познавательного интереса к родному слову, стремления совершенствовать свою речь;</w:t>
      </w:r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28D3">
        <w:rPr>
          <w:color w:val="000000"/>
        </w:rPr>
        <w:t>- воспитание уважения к родному языку, сознательного отношения к 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A28D3">
        <w:rPr>
          <w:color w:val="000000"/>
        </w:rPr>
        <w:t xml:space="preserve">- 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2A28D3">
        <w:rPr>
          <w:color w:val="000000"/>
        </w:rPr>
        <w:t>общеучебными</w:t>
      </w:r>
      <w:proofErr w:type="spellEnd"/>
      <w:r w:rsidRPr="002A28D3">
        <w:rPr>
          <w:color w:val="000000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2A28D3">
        <w:rPr>
          <w:color w:val="000000"/>
        </w:rPr>
        <w:t>самокоррекцию</w:t>
      </w:r>
      <w:proofErr w:type="spellEnd"/>
      <w:r w:rsidRPr="002A28D3">
        <w:rPr>
          <w:color w:val="000000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</w:r>
      <w:proofErr w:type="gramEnd"/>
      <w:r w:rsidRPr="002A28D3">
        <w:rPr>
          <w:color w:val="000000"/>
        </w:rPr>
        <w:t xml:space="preserve"> осуществлять информационную переработку текста и др.);</w:t>
      </w:r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28D3">
        <w:rPr>
          <w:color w:val="000000"/>
        </w:rPr>
        <w:t>- развитие способности опознавать, анализировать, сопоставлять, классифицировать и оценивать языковые факты; 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28D3">
        <w:rPr>
          <w:color w:val="000000"/>
        </w:rPr>
        <w:t>Задачи:</w:t>
      </w:r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28D3">
        <w:rPr>
          <w:color w:val="000000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28D3">
        <w:rPr>
          <w:color w:val="000000"/>
        </w:rPr>
        <w:t>- овладение умениями правильно читать, участвовать в диалоге, составлять несложные монологические высказывания и повествования небольшого объема;</w:t>
      </w:r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28D3">
        <w:rPr>
          <w:color w:val="000000"/>
        </w:rPr>
        <w:t>-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jc w:val="both"/>
      </w:pPr>
      <w:r w:rsidRPr="002A28D3">
        <w:rPr>
          <w:color w:val="000000"/>
        </w:rPr>
        <w:t xml:space="preserve">            Изучение предметной области "Родной язык и литературное чтение на родном языке  " носит культурологический характер.</w:t>
      </w:r>
    </w:p>
    <w:p w:rsidR="002A28D3" w:rsidRPr="002A28D3" w:rsidRDefault="002A28D3" w:rsidP="002A28D3">
      <w:pPr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 xml:space="preserve"> Изучение математики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</w:t>
      </w:r>
      <w:r w:rsidRPr="002A28D3">
        <w:rPr>
          <w:rFonts w:ascii="Times New Roman" w:hAnsi="Times New Roman"/>
          <w:sz w:val="24"/>
          <w:szCs w:val="24"/>
          <w:lang w:val="ru-RU"/>
        </w:rPr>
        <w:lastRenderedPageBreak/>
        <w:t xml:space="preserve">образования. Особое место должно быть уделено обеспечению первоначальных представлений о компьютерной грамотности учащихся. </w:t>
      </w:r>
    </w:p>
    <w:p w:rsidR="002A28D3" w:rsidRPr="002A28D3" w:rsidRDefault="002A28D3" w:rsidP="002A28D3">
      <w:pPr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 xml:space="preserve"> Изучение интегрированного предмета «Окружающий мир»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2A28D3" w:rsidRPr="002A28D3" w:rsidRDefault="002A28D3" w:rsidP="002A28D3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Учебный предмет</w:t>
      </w:r>
      <w:r w:rsidRPr="002A28D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A28D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</w:t>
      </w:r>
      <w:r w:rsidRPr="002A28D3">
        <w:rPr>
          <w:rFonts w:ascii="Times New Roman" w:hAnsi="Times New Roman"/>
          <w:bCs/>
          <w:color w:val="000000"/>
          <w:sz w:val="24"/>
          <w:szCs w:val="24"/>
          <w:lang w:val="ru-RU"/>
        </w:rPr>
        <w:t>Иностранный язык</w:t>
      </w:r>
      <w:r w:rsidRPr="002A28D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»</w:t>
      </w:r>
      <w:r w:rsidRPr="002A28D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A28D3">
        <w:rPr>
          <w:rFonts w:ascii="Times New Roman" w:hAnsi="Times New Roman"/>
          <w:color w:val="000000"/>
          <w:sz w:val="24"/>
          <w:szCs w:val="24"/>
          <w:lang w:val="ru-RU"/>
        </w:rPr>
        <w:t>изучается во 2,3,4 классах по 2 часа в неделю</w:t>
      </w:r>
      <w:r w:rsidRPr="002A28D3">
        <w:rPr>
          <w:rFonts w:ascii="Times New Roman" w:hAnsi="Times New Roman"/>
          <w:sz w:val="24"/>
          <w:szCs w:val="24"/>
          <w:lang w:val="ru-RU"/>
        </w:rPr>
        <w:t xml:space="preserve"> с целью формирования дружелюбного отношения и толерантности к носителям другого языка, начальных навыков общения в устной и письменной форме, коммуникативных умений, нравственных и эстетических чувств, способностей к творческой деятельности на иностранном языке</w:t>
      </w:r>
    </w:p>
    <w:p w:rsidR="002A28D3" w:rsidRPr="002A28D3" w:rsidRDefault="002A28D3" w:rsidP="002A28D3">
      <w:pPr>
        <w:pStyle w:val="Default"/>
        <w:jc w:val="both"/>
        <w:rPr>
          <w:rFonts w:eastAsia="Calibri"/>
        </w:rPr>
      </w:pPr>
      <w:r w:rsidRPr="002A28D3">
        <w:t xml:space="preserve">          </w:t>
      </w:r>
      <w:r w:rsidRPr="002A28D3">
        <w:rPr>
          <w:rFonts w:eastAsia="Calibri"/>
        </w:rPr>
        <w:t xml:space="preserve">Образовательная область </w:t>
      </w:r>
      <w:r w:rsidRPr="002A28D3">
        <w:rPr>
          <w:rFonts w:eastAsia="Calibri"/>
          <w:b/>
          <w:bCs/>
        </w:rPr>
        <w:t xml:space="preserve">«Искусство» </w:t>
      </w:r>
      <w:r w:rsidRPr="002A28D3">
        <w:rPr>
          <w:rFonts w:eastAsia="Calibri"/>
        </w:rPr>
        <w:t xml:space="preserve">включает в себя учебные предметы </w:t>
      </w:r>
      <w:r w:rsidRPr="002A28D3">
        <w:rPr>
          <w:rFonts w:eastAsia="Calibri"/>
          <w:b/>
          <w:bCs/>
        </w:rPr>
        <w:t xml:space="preserve">«Музыка» </w:t>
      </w:r>
      <w:r w:rsidRPr="002A28D3">
        <w:rPr>
          <w:rFonts w:eastAsia="Calibri"/>
        </w:rPr>
        <w:t xml:space="preserve">и </w:t>
      </w:r>
      <w:r w:rsidRPr="002A28D3">
        <w:rPr>
          <w:rFonts w:eastAsia="Calibri"/>
          <w:b/>
          <w:bCs/>
        </w:rPr>
        <w:t xml:space="preserve">«Изобразительное искусство»: </w:t>
      </w:r>
    </w:p>
    <w:p w:rsidR="002A28D3" w:rsidRPr="002A28D3" w:rsidRDefault="002A28D3" w:rsidP="002A28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</w:pPr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- на изучение </w:t>
      </w:r>
      <w:r w:rsidRPr="002A28D3">
        <w:rPr>
          <w:rFonts w:ascii="Times New Roman" w:eastAsia="Calibri" w:hAnsi="Times New Roman"/>
          <w:i/>
          <w:iCs/>
          <w:color w:val="000000"/>
          <w:sz w:val="24"/>
          <w:szCs w:val="24"/>
          <w:lang w:val="ru-RU" w:eastAsia="ru-RU" w:bidi="ar-SA"/>
        </w:rPr>
        <w:t xml:space="preserve">«Музыки» </w:t>
      </w:r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отводится по 1 часу в неделю </w:t>
      </w:r>
      <w:proofErr w:type="gramStart"/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( </w:t>
      </w:r>
      <w:proofErr w:type="gramEnd"/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34 (2 – 4 классы) учебных часа в год); </w:t>
      </w:r>
    </w:p>
    <w:p w:rsidR="002A28D3" w:rsidRPr="002A28D3" w:rsidRDefault="002A28D3" w:rsidP="002A28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</w:pPr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- на </w:t>
      </w:r>
      <w:r w:rsidRPr="002A28D3">
        <w:rPr>
          <w:rFonts w:ascii="Times New Roman" w:eastAsia="Calibri" w:hAnsi="Times New Roman"/>
          <w:i/>
          <w:iCs/>
          <w:color w:val="000000"/>
          <w:sz w:val="24"/>
          <w:szCs w:val="24"/>
          <w:lang w:val="ru-RU" w:eastAsia="ru-RU" w:bidi="ar-SA"/>
        </w:rPr>
        <w:t xml:space="preserve">«Изобразительное искусство» - </w:t>
      </w:r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отводится по 1 часу в неделю </w:t>
      </w:r>
      <w:proofErr w:type="gramStart"/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( </w:t>
      </w:r>
      <w:proofErr w:type="gramEnd"/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34 (2 – 4 классы) учебных часов в год). </w:t>
      </w:r>
    </w:p>
    <w:p w:rsidR="002A28D3" w:rsidRPr="002A28D3" w:rsidRDefault="002A28D3" w:rsidP="002A28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</w:pPr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Основные задачи реализации содержания предметной области: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</w:r>
    </w:p>
    <w:p w:rsidR="002A28D3" w:rsidRPr="002A28D3" w:rsidRDefault="002A28D3" w:rsidP="002A28D3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2A28D3">
        <w:rPr>
          <w:rFonts w:ascii="Times New Roman" w:eastAsia="Calibri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2A28D3">
        <w:rPr>
          <w:rFonts w:ascii="Times New Roman" w:hAnsi="Times New Roman"/>
          <w:sz w:val="24"/>
          <w:szCs w:val="24"/>
          <w:lang w:val="ru-RU"/>
        </w:rPr>
        <w:t xml:space="preserve">   Изучение предметов эстетического цикла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2A28D3" w:rsidRPr="002A28D3" w:rsidRDefault="002A28D3" w:rsidP="002A28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</w:pPr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Предметная область </w:t>
      </w:r>
      <w:r w:rsidRPr="002A28D3">
        <w:rPr>
          <w:rFonts w:ascii="Times New Roman" w:eastAsia="Calibri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«Технология» </w:t>
      </w:r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>представлена учебным предметом «</w:t>
      </w:r>
      <w:r w:rsidRPr="002A28D3">
        <w:rPr>
          <w:rFonts w:ascii="Times New Roman" w:eastAsia="Calibri" w:hAnsi="Times New Roman"/>
          <w:b/>
          <w:bCs/>
          <w:color w:val="000000"/>
          <w:sz w:val="24"/>
          <w:szCs w:val="24"/>
          <w:lang w:val="ru-RU" w:eastAsia="ru-RU" w:bidi="ar-SA"/>
        </w:rPr>
        <w:t>Технология</w:t>
      </w:r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» на изучение которого отводится по 1 часу в неделю </w:t>
      </w:r>
      <w:proofErr w:type="gramStart"/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( </w:t>
      </w:r>
      <w:proofErr w:type="gramEnd"/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34 (2 – 4 классы) учебных часа в год). </w:t>
      </w:r>
    </w:p>
    <w:p w:rsidR="002A28D3" w:rsidRPr="002A28D3" w:rsidRDefault="002A28D3" w:rsidP="002A28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</w:pPr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>Основные задачи реализации содержания предметной области: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 изучении других учебных предметов, формирование первоначального опыта практической преобразовательной деятельности.</w:t>
      </w:r>
    </w:p>
    <w:p w:rsidR="002A28D3" w:rsidRPr="002A28D3" w:rsidRDefault="002A28D3" w:rsidP="002A28D3">
      <w:pPr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A28D3">
        <w:rPr>
          <w:sz w:val="24"/>
          <w:szCs w:val="24"/>
          <w:lang w:val="ru-RU"/>
        </w:rPr>
        <w:t xml:space="preserve">      </w:t>
      </w:r>
      <w:r w:rsidRPr="002A28D3">
        <w:rPr>
          <w:color w:val="000000"/>
          <w:sz w:val="24"/>
          <w:szCs w:val="24"/>
        </w:rPr>
        <w:t> </w:t>
      </w:r>
      <w:r w:rsidRPr="002A28D3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2A28D3">
        <w:rPr>
          <w:sz w:val="24"/>
          <w:szCs w:val="24"/>
          <w:lang w:val="ru-RU"/>
        </w:rPr>
        <w:t>«</w:t>
      </w:r>
      <w:r w:rsidRPr="002A28D3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В 2010 г. приказом </w:t>
      </w:r>
      <w:proofErr w:type="spellStart"/>
      <w:r w:rsidRPr="002A28D3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>Минобрнауки</w:t>
      </w:r>
      <w:proofErr w:type="spellEnd"/>
      <w:r w:rsidRPr="002A28D3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 России от 30 августа 2010 г. № 889 в федеральном базисном учебном плане (далее – БУП) и примерных учебных планах для общеобразовательных организаций (далее – ООП) был закреплен обязательный третий час физической культуры с целью увеличения объема двигательной активности обучающихся, развития их физических качеств, совершенствования физической подготовленности, привития навыков здорового образа жизни.</w:t>
      </w:r>
      <w:proofErr w:type="gramEnd"/>
      <w:r w:rsidRPr="002A28D3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&lt;…&gt; &lt;…&gt; В соответствии с протоколами заседания экспертного совета </w:t>
      </w:r>
      <w:proofErr w:type="spellStart"/>
      <w:r w:rsidRPr="002A28D3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>Минобрнауки</w:t>
      </w:r>
      <w:proofErr w:type="spellEnd"/>
      <w:r w:rsidRPr="002A28D3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 РФ от 2 ноября 2011 г. № 2 и от 21 декабря 2011 г. № 3 к использованию был рекомендован ряд образовательных программ, позволяющих расширить базовое содержание уроков физической культуры (программы по </w:t>
      </w:r>
      <w:proofErr w:type="spellStart"/>
      <w:r w:rsidRPr="002A28D3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>мини-настольному</w:t>
      </w:r>
      <w:proofErr w:type="spellEnd"/>
      <w:r w:rsidRPr="002A28D3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 теннису, </w:t>
      </w:r>
      <w:proofErr w:type="spellStart"/>
      <w:r w:rsidRPr="002A28D3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>фитнес-айробики</w:t>
      </w:r>
      <w:proofErr w:type="spellEnd"/>
      <w:r w:rsidRPr="002A28D3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 и др.)</w:t>
      </w:r>
      <w:proofErr w:type="gramStart"/>
      <w:r w:rsidRPr="002A28D3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>.</w:t>
      </w:r>
      <w:proofErr w:type="gramEnd"/>
      <w:r w:rsidRPr="002A28D3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 &lt;…&gt; &lt;…&gt; </w:t>
      </w:r>
      <w:proofErr w:type="gramStart"/>
      <w:r w:rsidRPr="002A28D3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>в</w:t>
      </w:r>
      <w:proofErr w:type="gramEnd"/>
      <w:r w:rsidRPr="002A28D3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 связи с редакцией </w:t>
      </w:r>
      <w:proofErr w:type="spellStart"/>
      <w:r w:rsidRPr="002A28D3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>СанПиН</w:t>
      </w:r>
      <w:proofErr w:type="spellEnd"/>
      <w:r w:rsidRPr="002A28D3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 2.4.2.2821-10, утв. постановлением Главного государственного санитарного врача РФ от 24.11. 2015 № 81. Согласно этой редакции, допускается организовывать занятия физической культурой в рамках внеурочной деятельности учащихся. Пункт 10.20 </w:t>
      </w:r>
      <w:proofErr w:type="spellStart"/>
      <w:r w:rsidRPr="002A28D3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>СанПиН</w:t>
      </w:r>
      <w:proofErr w:type="spellEnd"/>
      <w:r w:rsidRPr="002A28D3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 2.4.2.2821-10 получил следующую </w:t>
      </w:r>
      <w:r w:rsidRPr="002A28D3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lastRenderedPageBreak/>
        <w:t>формулировку: "Для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занятия физической культурой другими предметами не допускается</w:t>
      </w:r>
      <w:proofErr w:type="gramStart"/>
      <w:r w:rsidRPr="002A28D3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>". &lt;…&gt;»</w:t>
      </w:r>
      <w:proofErr w:type="gramEnd"/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contextualSpacing/>
        <w:jc w:val="both"/>
      </w:pPr>
      <w:r w:rsidRPr="002A28D3">
        <w:rPr>
          <w:color w:val="000000"/>
        </w:rPr>
        <w:t xml:space="preserve">        В связи с этим, </w:t>
      </w:r>
      <w:r w:rsidRPr="002A28D3">
        <w:rPr>
          <w:b/>
          <w:bCs/>
          <w:color w:val="000000"/>
        </w:rPr>
        <w:t>«</w:t>
      </w:r>
      <w:r w:rsidRPr="002A28D3">
        <w:rPr>
          <w:bCs/>
          <w:color w:val="000000"/>
        </w:rPr>
        <w:t>Физическая культура</w:t>
      </w:r>
      <w:r w:rsidRPr="002A28D3">
        <w:rPr>
          <w:b/>
          <w:bCs/>
          <w:color w:val="000000"/>
        </w:rPr>
        <w:t>»</w:t>
      </w:r>
      <w:r w:rsidRPr="002A28D3">
        <w:rPr>
          <w:rStyle w:val="apple-converted-space"/>
          <w:rFonts w:eastAsiaTheme="majorEastAsia"/>
          <w:color w:val="000000"/>
        </w:rPr>
        <w:t> </w:t>
      </w:r>
      <w:r w:rsidRPr="002A28D3">
        <w:rPr>
          <w:color w:val="000000"/>
        </w:rPr>
        <w:t xml:space="preserve"> во  2-4-х классах  изучается по 2 часа в неделю. </w:t>
      </w:r>
      <w:r w:rsidRPr="002A28D3">
        <w:rPr>
          <w:shd w:val="clear" w:color="auto" w:fill="FFFFFF"/>
        </w:rPr>
        <w:t>Третий час учебного предмета "Физическая культура", используемый на увеличение двигательной активности и развитие физических качеств обучающихся, внедрение современных систем физического воспитания, реализуется за счёт уроков курса внеурочной деятельности  (1 час в неделю).</w:t>
      </w:r>
      <w:r w:rsidRPr="002A28D3">
        <w:rPr>
          <w:color w:val="000000"/>
        </w:rPr>
        <w:t xml:space="preserve"> </w:t>
      </w:r>
      <w:r w:rsidRPr="002A28D3">
        <w:t>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ученика.   Для реализации потенциала обучающихся (одаренных детей, детей с ограниченными возможностями здоровья) могут разрабатываться индивидуальные учебные планы с участием самих обучающихся и их родителей (законных представителей).</w:t>
      </w:r>
    </w:p>
    <w:p w:rsidR="002A28D3" w:rsidRPr="002A28D3" w:rsidRDefault="002A28D3" w:rsidP="002A28D3">
      <w:pPr>
        <w:pStyle w:val="af7"/>
        <w:shd w:val="clear" w:color="auto" w:fill="FFFFFF"/>
        <w:spacing w:before="0" w:beforeAutospacing="0" w:after="0" w:afterAutospacing="0"/>
        <w:contextualSpacing/>
        <w:jc w:val="both"/>
      </w:pPr>
      <w:r w:rsidRPr="002A28D3">
        <w:rPr>
          <w:bCs/>
          <w:iCs/>
        </w:rPr>
        <w:t xml:space="preserve">        </w:t>
      </w:r>
      <w:proofErr w:type="gramStart"/>
      <w:r w:rsidRPr="002A28D3">
        <w:t xml:space="preserve">В соответствии с приказом </w:t>
      </w:r>
      <w:proofErr w:type="spellStart"/>
      <w:r w:rsidRPr="002A28D3">
        <w:t>Минобрнауки</w:t>
      </w:r>
      <w:proofErr w:type="spellEnd"/>
      <w:r w:rsidRPr="002A28D3">
        <w:t xml:space="preserve"> России от 1 февраля 2012г. № 74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9 марта 2004г. № 1312» в 4 классе изучается учебный курс      </w:t>
      </w:r>
      <w:r w:rsidRPr="002A28D3">
        <w:rPr>
          <w:b/>
          <w:bCs/>
        </w:rPr>
        <w:t>«</w:t>
      </w:r>
      <w:r w:rsidRPr="002A28D3">
        <w:rPr>
          <w:bCs/>
        </w:rPr>
        <w:t>Основы религиозных культур и светской этики</w:t>
      </w:r>
      <w:r w:rsidRPr="002A28D3">
        <w:rPr>
          <w:b/>
          <w:bCs/>
        </w:rPr>
        <w:t>»</w:t>
      </w:r>
      <w:r w:rsidRPr="002A28D3">
        <w:rPr>
          <w:rStyle w:val="apple-converted-space"/>
          <w:rFonts w:eastAsiaTheme="majorEastAsia"/>
        </w:rPr>
        <w:t> (</w:t>
      </w:r>
      <w:r w:rsidRPr="002A28D3">
        <w:t>1 час в неделю).</w:t>
      </w:r>
      <w:proofErr w:type="gramEnd"/>
      <w:r w:rsidRPr="002A28D3">
        <w:t xml:space="preserve"> </w:t>
      </w:r>
      <w:r w:rsidRPr="002A28D3">
        <w:rPr>
          <w:rFonts w:eastAsia="Calibri"/>
        </w:rPr>
        <w:t xml:space="preserve">Он направлен на развитие у младших школьников представлений о нравственных идеалах и духовных ценностях, а также сопричастности к ним. Изучение данного модуля предполагает формирование у обучающихся целостного мировоззрения, что невозможно без опоры на духовные первоисточники, которые создавались предшествующими поколениями на протяжении многих столетий. </w:t>
      </w:r>
    </w:p>
    <w:p w:rsidR="002A28D3" w:rsidRPr="002A28D3" w:rsidRDefault="002A28D3" w:rsidP="002A28D3">
      <w:pPr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2A28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Учебный план в соответствии с федеральными требованиями ориентирован на 4-летний нормативный срок освоения основной образовательной программы начального общего образования. В школе определён режим работы в объёме 5 – дневной учебной недели (для учащихся 1 – 4 классов).</w:t>
      </w:r>
    </w:p>
    <w:p w:rsidR="002A28D3" w:rsidRPr="002A28D3" w:rsidRDefault="002A28D3" w:rsidP="002A28D3">
      <w:pPr>
        <w:ind w:right="142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 xml:space="preserve">           Школа работает в две смены.  Начало учебных занятий  8.30 ч                         </w:t>
      </w:r>
    </w:p>
    <w:p w:rsidR="002A28D3" w:rsidRPr="002A28D3" w:rsidRDefault="002A28D3" w:rsidP="002A28D3">
      <w:pPr>
        <w:ind w:right="142"/>
        <w:contextualSpacing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 xml:space="preserve">           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должен превышать для обучающихся 1-х классов 4 уроков и 1 день в неделю – не более 5 уроков, за счет урока физической </w:t>
      </w:r>
    </w:p>
    <w:p w:rsidR="002A28D3" w:rsidRPr="002A28D3" w:rsidRDefault="002A28D3" w:rsidP="002A28D3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 xml:space="preserve">культуры. Обучение проводится без балльного оценивания знаний обучающихся и домашних заданий. </w:t>
      </w:r>
    </w:p>
    <w:p w:rsidR="002A28D3" w:rsidRPr="002A28D3" w:rsidRDefault="002A28D3" w:rsidP="002A28D3">
      <w:pPr>
        <w:shd w:val="clear" w:color="auto" w:fill="FFFFFF"/>
        <w:textAlignment w:val="baseline"/>
        <w:rPr>
          <w:rFonts w:ascii="Trebuchet MS" w:hAnsi="Trebuchet MS"/>
          <w:color w:val="555555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 xml:space="preserve">         Объем максимальной допустимой нагрузки в течение дня для обучающихся 2,3,4-х  классов – не более 5 уроков в день  и</w:t>
      </w:r>
      <w:r w:rsidRPr="002A28D3">
        <w:rPr>
          <w:rFonts w:ascii="Times New Roman" w:hAnsi="Times New Roman"/>
          <w:sz w:val="24"/>
          <w:szCs w:val="24"/>
        </w:rPr>
        <w:t> </w:t>
      </w:r>
      <w:r w:rsidRPr="002A28D3">
        <w:rPr>
          <w:rFonts w:ascii="Times New Roman" w:hAnsi="Times New Roman"/>
          <w:sz w:val="24"/>
          <w:szCs w:val="24"/>
          <w:lang w:val="ru-RU"/>
        </w:rPr>
        <w:t>один раз в</w:t>
      </w:r>
      <w:r w:rsidRPr="002A28D3">
        <w:rPr>
          <w:rFonts w:ascii="Times New Roman" w:hAnsi="Times New Roman"/>
          <w:sz w:val="24"/>
          <w:szCs w:val="24"/>
        </w:rPr>
        <w:t> </w:t>
      </w:r>
      <w:r w:rsidRPr="002A28D3">
        <w:rPr>
          <w:rFonts w:ascii="Times New Roman" w:hAnsi="Times New Roman"/>
          <w:sz w:val="24"/>
          <w:szCs w:val="24"/>
          <w:lang w:val="ru-RU"/>
        </w:rPr>
        <w:t>неделю 6 уроков за</w:t>
      </w:r>
      <w:r w:rsidRPr="002A28D3">
        <w:rPr>
          <w:rFonts w:ascii="Times New Roman" w:hAnsi="Times New Roman"/>
          <w:sz w:val="24"/>
          <w:szCs w:val="24"/>
        </w:rPr>
        <w:t> </w:t>
      </w:r>
      <w:r w:rsidRPr="002A28D3">
        <w:rPr>
          <w:rFonts w:ascii="Times New Roman" w:hAnsi="Times New Roman"/>
          <w:sz w:val="24"/>
          <w:szCs w:val="24"/>
          <w:lang w:val="ru-RU"/>
        </w:rPr>
        <w:t>счет урока физической культуры при 5-ти дневной учебной неделе.</w:t>
      </w:r>
      <w:r w:rsidRPr="002A28D3">
        <w:rPr>
          <w:rFonts w:ascii="Trebuchet MS" w:hAnsi="Trebuchet MS"/>
          <w:color w:val="555555"/>
          <w:sz w:val="24"/>
          <w:szCs w:val="24"/>
          <w:lang w:val="ru-RU"/>
        </w:rPr>
        <w:t xml:space="preserve"> </w:t>
      </w:r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>Во 2-4 классах продолжительность учебного года – 34 недели. Режим работы – пятидневная неделя. Продолжительность урока – 45 минут. Максимально допустимая недельная нагрузка во 2,3,4 классах – 23 часа.</w:t>
      </w:r>
    </w:p>
    <w:p w:rsidR="002A28D3" w:rsidRPr="002A28D3" w:rsidRDefault="002A28D3" w:rsidP="002A28D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</w:pPr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         </w:t>
      </w:r>
      <w:proofErr w:type="gramStart"/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>Максимальный</w:t>
      </w:r>
      <w:proofErr w:type="gramEnd"/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 объѐм обязательного домашнего задания соответствует санитарно-гигиеническим нормам: по 1,5 часа во 2-3 классах и 2 часа в 4 классе. </w:t>
      </w:r>
    </w:p>
    <w:p w:rsidR="002A28D3" w:rsidRPr="002A28D3" w:rsidRDefault="002A28D3" w:rsidP="002A28D3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 xml:space="preserve">        Начало учебного года – 1 сентября 2022 г.</w:t>
      </w:r>
    </w:p>
    <w:p w:rsidR="002A28D3" w:rsidRPr="002A28D3" w:rsidRDefault="002A28D3" w:rsidP="002A28D3">
      <w:pPr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2A28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 В связи с введением новых ФГОС в начальной школе учебные планы  2,3,4 -</w:t>
      </w:r>
      <w:proofErr w:type="spellStart"/>
      <w:r w:rsidRPr="002A28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х</w:t>
      </w:r>
      <w:proofErr w:type="spellEnd"/>
      <w:r w:rsidRPr="002A28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классов составлены в соответствии с документами, регламентирующими эти изменения.</w:t>
      </w:r>
    </w:p>
    <w:p w:rsidR="002A28D3" w:rsidRPr="002A28D3" w:rsidRDefault="002A28D3" w:rsidP="002A28D3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hAnsi="Times New Roman"/>
          <w:sz w:val="24"/>
          <w:szCs w:val="24"/>
          <w:lang w:val="ru-RU"/>
        </w:rPr>
        <w:t xml:space="preserve">        Промежуточная аттестация во 2 - 4 классах проводится в соответствии с локальным актом Учреждения «Положение о формах, периодичности и порядке текущего контроля успеваемости и промежуточной аттестации учащихся».</w:t>
      </w:r>
    </w:p>
    <w:p w:rsidR="002A28D3" w:rsidRPr="002A28D3" w:rsidRDefault="002A28D3" w:rsidP="002A28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</w:pPr>
      <w:r w:rsidRPr="002A28D3">
        <w:rPr>
          <w:rFonts w:ascii="Times New Roman" w:eastAsia="Calibri" w:hAnsi="Times New Roman"/>
          <w:i/>
          <w:iCs/>
          <w:color w:val="000000"/>
          <w:sz w:val="24"/>
          <w:szCs w:val="24"/>
          <w:lang w:val="ru-RU" w:eastAsia="ru-RU" w:bidi="ar-SA"/>
        </w:rPr>
        <w:t>Четвертная и полугодовая промежуточная аттестация.</w:t>
      </w:r>
    </w:p>
    <w:p w:rsidR="002A28D3" w:rsidRPr="002A28D3" w:rsidRDefault="002A28D3" w:rsidP="002A28D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</w:pPr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lastRenderedPageBreak/>
        <w:t xml:space="preserve">Четвертная промежуточная аттестация учащихся 2-4 классов проводится с целью определения успеваемости и качества освоения учащимися содержания учебных программ по завершении определенного временного промежутка - учебной четверти в соответствии с календарным учебным графиком.   Четвертная промежуточная аттестация проводится по каждому учебному предмету, кроме курса ОРКСЭ, на основе результатов текущего контроля успеваемости, как среднее арифметическое </w:t>
      </w:r>
    </w:p>
    <w:p w:rsidR="002A28D3" w:rsidRPr="002A28D3" w:rsidRDefault="002A28D3" w:rsidP="002A28D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</w:pPr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результатов текущих отметок в учебной четверти. Оценка выставляется целым числом по правилам математического округления. </w:t>
      </w:r>
    </w:p>
    <w:p w:rsidR="002A28D3" w:rsidRPr="002A28D3" w:rsidRDefault="002A28D3" w:rsidP="002A28D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</w:pPr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Отметка за четверть выставляется при наличии не менее 3-х текущих отметок за соответствующий период по конкретному учебному предмету. </w:t>
      </w:r>
    </w:p>
    <w:p w:rsidR="002A28D3" w:rsidRPr="002A28D3" w:rsidRDefault="002A28D3" w:rsidP="002A28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</w:pPr>
      <w:r w:rsidRPr="002A28D3">
        <w:rPr>
          <w:rFonts w:ascii="Times New Roman" w:eastAsia="Calibri" w:hAnsi="Times New Roman"/>
          <w:i/>
          <w:iCs/>
          <w:color w:val="000000"/>
          <w:sz w:val="24"/>
          <w:szCs w:val="24"/>
          <w:lang w:val="ru-RU" w:eastAsia="ru-RU" w:bidi="ar-SA"/>
        </w:rPr>
        <w:t>Годовая промежуточная аттестация.</w:t>
      </w:r>
    </w:p>
    <w:p w:rsidR="002A28D3" w:rsidRPr="002A28D3" w:rsidRDefault="002A28D3" w:rsidP="002A28D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</w:pPr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Годовая промежуточная аттестация учащихся проводится в 2-4 классах с целью определения успеваемости и качества освоения учащимися содержания учебных программ по завершении определенного временного промежутка - учебного года в соответствии с календарным учебным графиком.  </w:t>
      </w:r>
      <w:proofErr w:type="gramStart"/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>Годовая</w:t>
      </w:r>
      <w:proofErr w:type="gramEnd"/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 промежуточная аттестацию для 2-4 классов проводится по каждому учебному предмету, кроме курса ОРКСЭ.  Отметка за учебный год (промежуточная аттестация) по предмету выставляется на основании четвертных отметок как среднее арифметическое этих отметок в соответствии с правилами математического округления. </w:t>
      </w:r>
    </w:p>
    <w:p w:rsidR="002A28D3" w:rsidRPr="002A28D3" w:rsidRDefault="002A28D3" w:rsidP="002A28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proofErr w:type="spellStart"/>
      <w:r w:rsidRPr="002A28D3">
        <w:rPr>
          <w:rFonts w:ascii="Times New Roman" w:hAnsi="Times New Roman"/>
          <w:b/>
          <w:sz w:val="24"/>
          <w:szCs w:val="24"/>
          <w:lang w:eastAsia="ru-RU"/>
        </w:rPr>
        <w:t>Формы</w:t>
      </w:r>
      <w:proofErr w:type="spellEnd"/>
      <w:r w:rsidRPr="002A28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A28D3">
        <w:rPr>
          <w:rFonts w:ascii="Times New Roman" w:hAnsi="Times New Roman"/>
          <w:b/>
          <w:sz w:val="24"/>
          <w:szCs w:val="24"/>
          <w:lang w:eastAsia="ru-RU"/>
        </w:rPr>
        <w:t>промежуточной</w:t>
      </w:r>
      <w:proofErr w:type="spellEnd"/>
      <w:r w:rsidRPr="002A28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A28D3">
        <w:rPr>
          <w:rFonts w:ascii="Times New Roman" w:hAnsi="Times New Roman"/>
          <w:b/>
          <w:sz w:val="24"/>
          <w:szCs w:val="24"/>
          <w:lang w:eastAsia="ru-RU"/>
        </w:rPr>
        <w:t>аттестации</w:t>
      </w:r>
      <w:proofErr w:type="spellEnd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969"/>
        <w:gridCol w:w="4678"/>
      </w:tblGrid>
      <w:tr w:rsidR="002A28D3" w:rsidRPr="002A28D3" w:rsidTr="00AA0819">
        <w:tc>
          <w:tcPr>
            <w:tcW w:w="1701" w:type="dxa"/>
          </w:tcPr>
          <w:p w:rsidR="002A28D3" w:rsidRPr="002A28D3" w:rsidRDefault="002A28D3" w:rsidP="002A28D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A28D3">
              <w:rPr>
                <w:rFonts w:ascii="Times New Roman" w:hAnsi="Times New Roman"/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969" w:type="dxa"/>
          </w:tcPr>
          <w:p w:rsidR="002A28D3" w:rsidRPr="002A28D3" w:rsidRDefault="002A28D3" w:rsidP="002A28D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A28D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</w:t>
            </w:r>
            <w:proofErr w:type="spellEnd"/>
            <w:r w:rsidRPr="002A28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A28D3">
              <w:rPr>
                <w:rFonts w:ascii="Times New Roman" w:hAnsi="Times New Roman"/>
                <w:b/>
                <w:i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4678" w:type="dxa"/>
          </w:tcPr>
          <w:p w:rsidR="002A28D3" w:rsidRPr="002A28D3" w:rsidRDefault="002A28D3" w:rsidP="002A28D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A28D3">
              <w:rPr>
                <w:rFonts w:ascii="Times New Roman" w:hAnsi="Times New Roman"/>
                <w:b/>
                <w:i/>
                <w:sz w:val="24"/>
                <w:szCs w:val="24"/>
              </w:rPr>
              <w:t>Форма</w:t>
            </w:r>
            <w:proofErr w:type="spellEnd"/>
          </w:p>
        </w:tc>
      </w:tr>
      <w:tr w:rsidR="002A28D3" w:rsidRPr="002A28D3" w:rsidTr="00AA0819">
        <w:tc>
          <w:tcPr>
            <w:tcW w:w="1701" w:type="dxa"/>
          </w:tcPr>
          <w:p w:rsidR="002A28D3" w:rsidRPr="002A28D3" w:rsidRDefault="002A28D3" w:rsidP="002A2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8D3">
              <w:rPr>
                <w:rFonts w:ascii="Times New Roman" w:hAnsi="Times New Roman"/>
                <w:sz w:val="24"/>
                <w:szCs w:val="24"/>
              </w:rPr>
              <w:t>2–4</w:t>
            </w:r>
          </w:p>
        </w:tc>
        <w:tc>
          <w:tcPr>
            <w:tcW w:w="3969" w:type="dxa"/>
          </w:tcPr>
          <w:p w:rsidR="002A28D3" w:rsidRPr="002A28D3" w:rsidRDefault="002A28D3" w:rsidP="002A2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2A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678" w:type="dxa"/>
          </w:tcPr>
          <w:p w:rsidR="002A28D3" w:rsidRPr="002A28D3" w:rsidRDefault="002A28D3" w:rsidP="002A2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spellEnd"/>
          </w:p>
        </w:tc>
      </w:tr>
      <w:tr w:rsidR="002A28D3" w:rsidRPr="002A28D3" w:rsidTr="00AA0819">
        <w:tc>
          <w:tcPr>
            <w:tcW w:w="1701" w:type="dxa"/>
          </w:tcPr>
          <w:p w:rsidR="002A28D3" w:rsidRPr="002A28D3" w:rsidRDefault="002A28D3" w:rsidP="002A2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8D3">
              <w:rPr>
                <w:rFonts w:ascii="Times New Roman" w:hAnsi="Times New Roman"/>
                <w:sz w:val="24"/>
                <w:szCs w:val="24"/>
              </w:rPr>
              <w:t>2–4</w:t>
            </w:r>
          </w:p>
        </w:tc>
        <w:tc>
          <w:tcPr>
            <w:tcW w:w="3969" w:type="dxa"/>
          </w:tcPr>
          <w:p w:rsidR="002A28D3" w:rsidRPr="002A28D3" w:rsidRDefault="002A28D3" w:rsidP="002A2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proofErr w:type="spellEnd"/>
            <w:r w:rsidRPr="002A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2A28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Pr="002A28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2A28D3" w:rsidRPr="002A28D3" w:rsidRDefault="002A28D3" w:rsidP="002A2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2A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2A28D3" w:rsidRPr="00EE5E4A" w:rsidTr="00AA0819">
        <w:tc>
          <w:tcPr>
            <w:tcW w:w="1701" w:type="dxa"/>
          </w:tcPr>
          <w:p w:rsidR="002A28D3" w:rsidRPr="002A28D3" w:rsidRDefault="002A28D3" w:rsidP="002A2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8D3">
              <w:rPr>
                <w:rFonts w:ascii="Times New Roman" w:hAnsi="Times New Roman"/>
                <w:sz w:val="24"/>
                <w:szCs w:val="24"/>
              </w:rPr>
              <w:t>2–4</w:t>
            </w:r>
          </w:p>
        </w:tc>
        <w:tc>
          <w:tcPr>
            <w:tcW w:w="3969" w:type="dxa"/>
          </w:tcPr>
          <w:p w:rsidR="002A28D3" w:rsidRPr="002A28D3" w:rsidRDefault="002A28D3" w:rsidP="002A2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proofErr w:type="spellEnd"/>
            <w:r w:rsidRPr="002A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4678" w:type="dxa"/>
          </w:tcPr>
          <w:p w:rsidR="002A28D3" w:rsidRPr="002A28D3" w:rsidRDefault="002A28D3" w:rsidP="002A2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8D3">
              <w:rPr>
                <w:rFonts w:ascii="Times New Roman" w:hAnsi="Times New Roman"/>
                <w:sz w:val="24"/>
                <w:szCs w:val="24"/>
                <w:lang w:val="ru-RU"/>
              </w:rPr>
              <w:t>Проверка навыков работы с текстом</w:t>
            </w:r>
          </w:p>
        </w:tc>
      </w:tr>
      <w:tr w:rsidR="002A28D3" w:rsidRPr="002A28D3" w:rsidTr="00AA0819">
        <w:tc>
          <w:tcPr>
            <w:tcW w:w="1701" w:type="dxa"/>
          </w:tcPr>
          <w:p w:rsidR="002A28D3" w:rsidRPr="002A28D3" w:rsidRDefault="002A28D3" w:rsidP="002A2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8D3">
              <w:rPr>
                <w:rFonts w:ascii="Times New Roman" w:hAnsi="Times New Roman"/>
                <w:sz w:val="24"/>
                <w:szCs w:val="24"/>
              </w:rPr>
              <w:t>2–4</w:t>
            </w:r>
          </w:p>
        </w:tc>
        <w:tc>
          <w:tcPr>
            <w:tcW w:w="3969" w:type="dxa"/>
          </w:tcPr>
          <w:p w:rsidR="002A28D3" w:rsidRPr="002A28D3" w:rsidRDefault="002A28D3" w:rsidP="002A2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2A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A28D3" w:rsidRPr="002A28D3" w:rsidRDefault="002A28D3" w:rsidP="002A2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2A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2A28D3" w:rsidRPr="002A28D3" w:rsidTr="00AA0819">
        <w:tc>
          <w:tcPr>
            <w:tcW w:w="1701" w:type="dxa"/>
          </w:tcPr>
          <w:p w:rsidR="002A28D3" w:rsidRPr="002A28D3" w:rsidRDefault="002A28D3" w:rsidP="002A2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8D3">
              <w:rPr>
                <w:rFonts w:ascii="Times New Roman" w:hAnsi="Times New Roman"/>
                <w:sz w:val="24"/>
                <w:szCs w:val="24"/>
              </w:rPr>
              <w:t>2–4</w:t>
            </w:r>
          </w:p>
        </w:tc>
        <w:tc>
          <w:tcPr>
            <w:tcW w:w="3969" w:type="dxa"/>
          </w:tcPr>
          <w:p w:rsidR="002A28D3" w:rsidRPr="002A28D3" w:rsidRDefault="002A28D3" w:rsidP="002A2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Окружающий</w:t>
            </w:r>
            <w:proofErr w:type="spellEnd"/>
            <w:r w:rsidRPr="002A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4678" w:type="dxa"/>
          </w:tcPr>
          <w:p w:rsidR="002A28D3" w:rsidRPr="002A28D3" w:rsidRDefault="002A28D3" w:rsidP="002A2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2A28D3" w:rsidRPr="002A28D3" w:rsidTr="00AA0819">
        <w:tc>
          <w:tcPr>
            <w:tcW w:w="1701" w:type="dxa"/>
          </w:tcPr>
          <w:p w:rsidR="002A28D3" w:rsidRPr="002A28D3" w:rsidRDefault="002A28D3" w:rsidP="002A2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8D3">
              <w:rPr>
                <w:rFonts w:ascii="Times New Roman" w:hAnsi="Times New Roman"/>
                <w:sz w:val="24"/>
                <w:szCs w:val="24"/>
              </w:rPr>
              <w:t>2–4</w:t>
            </w:r>
          </w:p>
        </w:tc>
        <w:tc>
          <w:tcPr>
            <w:tcW w:w="3969" w:type="dxa"/>
          </w:tcPr>
          <w:p w:rsidR="002A28D3" w:rsidRPr="002A28D3" w:rsidRDefault="002A28D3" w:rsidP="002A2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4678" w:type="dxa"/>
          </w:tcPr>
          <w:p w:rsidR="002A28D3" w:rsidRPr="002A28D3" w:rsidRDefault="002A28D3" w:rsidP="002A2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Собеседование </w:t>
            </w:r>
          </w:p>
        </w:tc>
      </w:tr>
      <w:tr w:rsidR="002A28D3" w:rsidRPr="002A28D3" w:rsidTr="00AA0819">
        <w:tc>
          <w:tcPr>
            <w:tcW w:w="1701" w:type="dxa"/>
          </w:tcPr>
          <w:p w:rsidR="002A28D3" w:rsidRPr="002A28D3" w:rsidRDefault="002A28D3" w:rsidP="002A2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8D3">
              <w:rPr>
                <w:rFonts w:ascii="Times New Roman" w:hAnsi="Times New Roman"/>
                <w:sz w:val="24"/>
                <w:szCs w:val="24"/>
              </w:rPr>
              <w:t>2–4</w:t>
            </w:r>
          </w:p>
        </w:tc>
        <w:tc>
          <w:tcPr>
            <w:tcW w:w="3969" w:type="dxa"/>
          </w:tcPr>
          <w:p w:rsidR="002A28D3" w:rsidRPr="002A28D3" w:rsidRDefault="002A28D3" w:rsidP="002A2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proofErr w:type="spellEnd"/>
            <w:r w:rsidRPr="002A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678" w:type="dxa"/>
          </w:tcPr>
          <w:p w:rsidR="002A28D3" w:rsidRPr="002A28D3" w:rsidRDefault="002A28D3" w:rsidP="002A2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2A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рисунков</w:t>
            </w:r>
            <w:proofErr w:type="spellEnd"/>
          </w:p>
        </w:tc>
      </w:tr>
      <w:tr w:rsidR="002A28D3" w:rsidRPr="002A28D3" w:rsidTr="00AA0819">
        <w:tc>
          <w:tcPr>
            <w:tcW w:w="1701" w:type="dxa"/>
          </w:tcPr>
          <w:p w:rsidR="002A28D3" w:rsidRPr="002A28D3" w:rsidRDefault="002A28D3" w:rsidP="002A2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8D3">
              <w:rPr>
                <w:rFonts w:ascii="Times New Roman" w:hAnsi="Times New Roman"/>
                <w:sz w:val="24"/>
                <w:szCs w:val="24"/>
              </w:rPr>
              <w:t>2–4</w:t>
            </w:r>
          </w:p>
        </w:tc>
        <w:tc>
          <w:tcPr>
            <w:tcW w:w="3969" w:type="dxa"/>
          </w:tcPr>
          <w:p w:rsidR="002A28D3" w:rsidRPr="002A28D3" w:rsidRDefault="002A28D3" w:rsidP="002A2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678" w:type="dxa"/>
          </w:tcPr>
          <w:p w:rsidR="002A28D3" w:rsidRPr="002A28D3" w:rsidRDefault="002A28D3" w:rsidP="002A2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proofErr w:type="spellEnd"/>
            <w:r w:rsidRPr="002A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2A28D3" w:rsidRPr="002A28D3" w:rsidTr="00AA0819">
        <w:tc>
          <w:tcPr>
            <w:tcW w:w="1701" w:type="dxa"/>
          </w:tcPr>
          <w:p w:rsidR="002A28D3" w:rsidRPr="002A28D3" w:rsidRDefault="002A28D3" w:rsidP="002A2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8D3">
              <w:rPr>
                <w:rFonts w:ascii="Times New Roman" w:hAnsi="Times New Roman"/>
                <w:sz w:val="24"/>
                <w:szCs w:val="24"/>
              </w:rPr>
              <w:t>2–4</w:t>
            </w:r>
          </w:p>
        </w:tc>
        <w:tc>
          <w:tcPr>
            <w:tcW w:w="3969" w:type="dxa"/>
          </w:tcPr>
          <w:p w:rsidR="002A28D3" w:rsidRPr="002A28D3" w:rsidRDefault="002A28D3" w:rsidP="002A2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2A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678" w:type="dxa"/>
          </w:tcPr>
          <w:p w:rsidR="002A28D3" w:rsidRPr="002A28D3" w:rsidRDefault="002A28D3" w:rsidP="002A2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Сдача</w:t>
            </w:r>
            <w:proofErr w:type="spellEnd"/>
            <w:r w:rsidRPr="002A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нормативов</w:t>
            </w:r>
            <w:proofErr w:type="spellEnd"/>
            <w:r w:rsidRPr="002A28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28D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</w:tbl>
    <w:p w:rsidR="002A28D3" w:rsidRPr="002A28D3" w:rsidRDefault="002A28D3" w:rsidP="002A28D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2A28D3" w:rsidRPr="002A28D3" w:rsidRDefault="002A28D3" w:rsidP="002A28D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</w:pPr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            Расписание уроков составлено с учетом шкалы трудности учебных предметов и гигиенических рекомендаций </w:t>
      </w:r>
      <w:proofErr w:type="spellStart"/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>СанПиН</w:t>
      </w:r>
      <w:proofErr w:type="spellEnd"/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 2.4.2.2821-10. </w:t>
      </w:r>
    </w:p>
    <w:p w:rsidR="002A28D3" w:rsidRDefault="002A28D3" w:rsidP="002A28D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           Количество учебных занятий за 4 учебных года не может составлять менее 2904 часов и более 3345 часов. Фактическое количество часов по учебному плану МКОУ «Гремучинская школа №19» за четыре учебных года -3</w:t>
      </w:r>
      <w:r w:rsidR="007C6146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>128</w:t>
      </w:r>
      <w:r w:rsidRPr="002A28D3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 часов. </w:t>
      </w:r>
      <w:r w:rsidRPr="002A28D3">
        <w:rPr>
          <w:rFonts w:ascii="Times New Roman" w:hAnsi="Times New Roman"/>
          <w:sz w:val="24"/>
          <w:szCs w:val="24"/>
          <w:lang w:val="ru-RU"/>
        </w:rPr>
        <w:t xml:space="preserve">Внеурочная деятельность реализуется в соответствии с основной образовательной программой начального общего образования по направлениям спортивно-оздоровительное, духовно-нравственное, </w:t>
      </w:r>
      <w:proofErr w:type="spellStart"/>
      <w:r w:rsidRPr="002A28D3">
        <w:rPr>
          <w:rFonts w:ascii="Times New Roman" w:hAnsi="Times New Roman"/>
          <w:sz w:val="24"/>
          <w:szCs w:val="24"/>
          <w:lang w:val="ru-RU"/>
        </w:rPr>
        <w:t>общеинтеллектуальное</w:t>
      </w:r>
      <w:proofErr w:type="spellEnd"/>
      <w:r w:rsidRPr="002A28D3">
        <w:rPr>
          <w:rFonts w:ascii="Times New Roman" w:hAnsi="Times New Roman"/>
          <w:sz w:val="24"/>
          <w:szCs w:val="24"/>
          <w:lang w:val="ru-RU"/>
        </w:rPr>
        <w:t xml:space="preserve">, общекультурное, социальное.  </w:t>
      </w:r>
    </w:p>
    <w:p w:rsidR="002A319E" w:rsidRDefault="002A319E" w:rsidP="002A28D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2A319E" w:rsidRDefault="002A319E" w:rsidP="002A28D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2A319E" w:rsidRPr="002A28D3" w:rsidRDefault="002A319E" w:rsidP="002A28D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2A28D3" w:rsidRDefault="002A28D3" w:rsidP="002A28D3">
      <w:pPr>
        <w:rPr>
          <w:rFonts w:ascii="Times New Roman" w:hAnsi="Times New Roman"/>
          <w:lang w:val="ru-RU"/>
        </w:rPr>
      </w:pPr>
    </w:p>
    <w:p w:rsidR="00951EE8" w:rsidRPr="00951EE8" w:rsidRDefault="00951EE8" w:rsidP="002A28D3">
      <w:pPr>
        <w:jc w:val="center"/>
        <w:rPr>
          <w:rFonts w:ascii="Times New Roman" w:hAnsi="Times New Roman" w:cs="Times New Roman"/>
          <w:b/>
          <w:lang w:val="ru-RU"/>
        </w:rPr>
      </w:pPr>
      <w:r w:rsidRPr="006E0B82">
        <w:rPr>
          <w:rFonts w:ascii="Times New Roman" w:hAnsi="Times New Roman" w:cs="Times New Roman"/>
          <w:b/>
          <w:lang w:val="ru-RU"/>
        </w:rPr>
        <w:lastRenderedPageBreak/>
        <w:t>УЧЕБНЫЙ  ПЛАН   (недельный)</w:t>
      </w:r>
    </w:p>
    <w:p w:rsidR="00A1280D" w:rsidRPr="00A1280D" w:rsidRDefault="00A1280D" w:rsidP="00A1280D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A1280D">
        <w:rPr>
          <w:rFonts w:ascii="Times New Roman" w:hAnsi="Times New Roman" w:cs="Times New Roman"/>
          <w:b/>
          <w:lang w:val="ru-RU"/>
        </w:rPr>
        <w:t>МКОУ «Гремучинская  школа № 19»,  202</w:t>
      </w:r>
      <w:r w:rsidR="00937A35">
        <w:rPr>
          <w:rFonts w:ascii="Times New Roman" w:hAnsi="Times New Roman" w:cs="Times New Roman"/>
          <w:b/>
          <w:lang w:val="ru-RU"/>
        </w:rPr>
        <w:t>2</w:t>
      </w:r>
      <w:r w:rsidRPr="00A1280D">
        <w:rPr>
          <w:rFonts w:ascii="Times New Roman" w:hAnsi="Times New Roman" w:cs="Times New Roman"/>
          <w:b/>
          <w:lang w:val="ru-RU"/>
        </w:rPr>
        <w:t>– 2022</w:t>
      </w:r>
      <w:r w:rsidR="00937A35">
        <w:rPr>
          <w:rFonts w:ascii="Times New Roman" w:hAnsi="Times New Roman" w:cs="Times New Roman"/>
          <w:b/>
          <w:lang w:val="ru-RU"/>
        </w:rPr>
        <w:t>3</w:t>
      </w:r>
      <w:r w:rsidRPr="00A1280D">
        <w:rPr>
          <w:rFonts w:ascii="Times New Roman" w:hAnsi="Times New Roman" w:cs="Times New Roman"/>
          <w:b/>
          <w:lang w:val="ru-RU"/>
        </w:rPr>
        <w:t>учебный год</w:t>
      </w:r>
    </w:p>
    <w:p w:rsidR="00A1280D" w:rsidRDefault="00A1280D" w:rsidP="00A1280D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A1280D">
        <w:rPr>
          <w:rFonts w:ascii="Times New Roman" w:hAnsi="Times New Roman" w:cs="Times New Roman"/>
          <w:b/>
          <w:lang w:val="ru-RU"/>
        </w:rPr>
        <w:t xml:space="preserve">        Начальное   общее образование,    ФГОС НОО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2268"/>
        <w:gridCol w:w="1276"/>
        <w:gridCol w:w="283"/>
        <w:gridCol w:w="993"/>
        <w:gridCol w:w="425"/>
        <w:gridCol w:w="992"/>
        <w:gridCol w:w="427"/>
        <w:gridCol w:w="991"/>
      </w:tblGrid>
      <w:tr w:rsidR="002A319E" w:rsidRPr="00EE5E4A" w:rsidTr="002A319E">
        <w:tc>
          <w:tcPr>
            <w:tcW w:w="3085" w:type="dxa"/>
            <w:vMerge w:val="restart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319E">
              <w:rPr>
                <w:rFonts w:ascii="Times New Roman" w:eastAsia="Times New Roman" w:hAnsi="Times New Roman" w:cs="Times New Roman"/>
                <w:b/>
                <w:bCs/>
              </w:rPr>
              <w:t>Предметные</w:t>
            </w:r>
            <w:proofErr w:type="spellEnd"/>
            <w:r w:rsidRPr="002A319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319E">
              <w:rPr>
                <w:rFonts w:ascii="Times New Roman" w:eastAsia="Times New Roman" w:hAnsi="Times New Roman" w:cs="Times New Roman"/>
                <w:b/>
                <w:bCs/>
              </w:rPr>
              <w:t>области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319E">
              <w:rPr>
                <w:rFonts w:ascii="Times New Roman" w:eastAsia="Times New Roman" w:hAnsi="Times New Roman" w:cs="Times New Roman"/>
                <w:b/>
                <w:bCs/>
              </w:rPr>
              <w:t>Учебные</w:t>
            </w:r>
            <w:proofErr w:type="spellEnd"/>
            <w:r w:rsidRPr="002A319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319E">
              <w:rPr>
                <w:rFonts w:ascii="Times New Roman" w:eastAsia="Times New Roman" w:hAnsi="Times New Roman" w:cs="Times New Roman"/>
                <w:b/>
                <w:bCs/>
              </w:rPr>
              <w:t>предметы</w:t>
            </w:r>
            <w:proofErr w:type="spellEnd"/>
          </w:p>
        </w:tc>
        <w:tc>
          <w:tcPr>
            <w:tcW w:w="5387" w:type="dxa"/>
            <w:gridSpan w:val="7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Количество часов в неделю/год</w:t>
            </w:r>
          </w:p>
        </w:tc>
      </w:tr>
      <w:tr w:rsidR="002A319E" w:rsidRPr="002A319E" w:rsidTr="002A319E">
        <w:tc>
          <w:tcPr>
            <w:tcW w:w="3085" w:type="dxa"/>
            <w:vMerge/>
            <w:vAlign w:val="center"/>
          </w:tcPr>
          <w:p w:rsidR="002A319E" w:rsidRPr="002A319E" w:rsidRDefault="002A319E" w:rsidP="002A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2A319E" w:rsidRPr="002A319E" w:rsidRDefault="002A319E" w:rsidP="002A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A319E" w:rsidRPr="002A319E" w:rsidRDefault="002A319E" w:rsidP="002A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2A319E">
              <w:rPr>
                <w:rFonts w:ascii="Times New Roman" w:eastAsia="Times New Roman" w:hAnsi="Times New Roman" w:cs="Times New Roman"/>
                <w:b/>
                <w:lang w:val="ru-RU"/>
              </w:rPr>
              <w:t>2 класс</w:t>
            </w:r>
          </w:p>
        </w:tc>
        <w:tc>
          <w:tcPr>
            <w:tcW w:w="1276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lang w:val="ru-RU"/>
              </w:rPr>
              <w:t>3 класс</w:t>
            </w:r>
          </w:p>
        </w:tc>
        <w:tc>
          <w:tcPr>
            <w:tcW w:w="1417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lang w:val="ru-RU"/>
              </w:rPr>
              <w:t>4 класс</w:t>
            </w:r>
          </w:p>
        </w:tc>
        <w:tc>
          <w:tcPr>
            <w:tcW w:w="1418" w:type="dxa"/>
            <w:gridSpan w:val="2"/>
            <w:vAlign w:val="center"/>
          </w:tcPr>
          <w:p w:rsidR="002A319E" w:rsidRPr="002A319E" w:rsidRDefault="002A319E" w:rsidP="002A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lang w:val="ru-RU"/>
              </w:rPr>
              <w:t>Всего</w:t>
            </w:r>
          </w:p>
        </w:tc>
      </w:tr>
      <w:tr w:rsidR="002A319E" w:rsidRPr="002A319E" w:rsidTr="002A319E">
        <w:tc>
          <w:tcPr>
            <w:tcW w:w="10740" w:type="dxa"/>
            <w:gridSpan w:val="9"/>
          </w:tcPr>
          <w:p w:rsidR="002A319E" w:rsidRPr="002A319E" w:rsidRDefault="002A319E" w:rsidP="002A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1. </w:t>
            </w:r>
            <w:proofErr w:type="spellStart"/>
            <w:r w:rsidRPr="002A319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Обязательная</w:t>
            </w:r>
            <w:proofErr w:type="spellEnd"/>
            <w:r w:rsidRPr="002A319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A319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часть</w:t>
            </w:r>
            <w:proofErr w:type="spellEnd"/>
          </w:p>
        </w:tc>
      </w:tr>
      <w:tr w:rsidR="002A319E" w:rsidRPr="002A319E" w:rsidTr="002A319E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Русский язык и литературное чтение</w:t>
            </w:r>
          </w:p>
        </w:tc>
        <w:tc>
          <w:tcPr>
            <w:tcW w:w="2268" w:type="dxa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2A319E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2A31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319E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276" w:type="dxa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4/136</w:t>
            </w:r>
          </w:p>
        </w:tc>
        <w:tc>
          <w:tcPr>
            <w:tcW w:w="1276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4/136</w:t>
            </w:r>
          </w:p>
        </w:tc>
        <w:tc>
          <w:tcPr>
            <w:tcW w:w="1417" w:type="dxa"/>
            <w:gridSpan w:val="2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4/136</w:t>
            </w:r>
          </w:p>
        </w:tc>
        <w:tc>
          <w:tcPr>
            <w:tcW w:w="1418" w:type="dxa"/>
            <w:gridSpan w:val="2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lang w:val="ru-RU"/>
              </w:rPr>
              <w:t>12/408</w:t>
            </w:r>
          </w:p>
        </w:tc>
      </w:tr>
      <w:tr w:rsidR="002A319E" w:rsidRPr="002A319E" w:rsidTr="002A319E">
        <w:tc>
          <w:tcPr>
            <w:tcW w:w="3085" w:type="dxa"/>
            <w:vMerge/>
            <w:tcBorders>
              <w:bottom w:val="single" w:sz="4" w:space="0" w:color="auto"/>
            </w:tcBorders>
            <w:vAlign w:val="center"/>
          </w:tcPr>
          <w:p w:rsidR="002A319E" w:rsidRPr="002A319E" w:rsidRDefault="002A319E" w:rsidP="002A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A319E" w:rsidRPr="002A319E" w:rsidRDefault="002A319E" w:rsidP="002A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2A319E">
              <w:rPr>
                <w:rFonts w:ascii="Times New Roman" w:eastAsia="Times New Roman" w:hAnsi="Times New Roman" w:cs="Times New Roman"/>
              </w:rPr>
              <w:t>Литератур</w:t>
            </w:r>
            <w:r w:rsidRPr="002A319E">
              <w:rPr>
                <w:rFonts w:ascii="Times New Roman" w:eastAsia="Times New Roman" w:hAnsi="Times New Roman" w:cs="Times New Roman"/>
                <w:lang w:val="ru-RU"/>
              </w:rPr>
              <w:t>ное</w:t>
            </w:r>
            <w:proofErr w:type="spellEnd"/>
            <w:r w:rsidRPr="002A319E">
              <w:rPr>
                <w:rFonts w:ascii="Times New Roman" w:eastAsia="Times New Roman" w:hAnsi="Times New Roman" w:cs="Times New Roman"/>
                <w:lang w:val="ru-RU"/>
              </w:rPr>
              <w:t xml:space="preserve"> чтение</w:t>
            </w:r>
          </w:p>
        </w:tc>
        <w:tc>
          <w:tcPr>
            <w:tcW w:w="1276" w:type="dxa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4/136</w:t>
            </w:r>
          </w:p>
        </w:tc>
        <w:tc>
          <w:tcPr>
            <w:tcW w:w="1276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4/136</w:t>
            </w:r>
          </w:p>
        </w:tc>
        <w:tc>
          <w:tcPr>
            <w:tcW w:w="1417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3/136</w:t>
            </w:r>
          </w:p>
        </w:tc>
        <w:tc>
          <w:tcPr>
            <w:tcW w:w="1418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lang w:val="ru-RU"/>
              </w:rPr>
              <w:t>11/374</w:t>
            </w:r>
          </w:p>
        </w:tc>
      </w:tr>
      <w:tr w:rsidR="002A319E" w:rsidRPr="002A319E" w:rsidTr="002A319E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319E" w:rsidRPr="002A319E" w:rsidRDefault="002A319E" w:rsidP="002A31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lang w:val="ru-RU"/>
              </w:rPr>
              <w:t>Родной язык (русский)</w:t>
            </w:r>
          </w:p>
        </w:tc>
        <w:tc>
          <w:tcPr>
            <w:tcW w:w="1276" w:type="dxa"/>
            <w:shd w:val="clear" w:color="auto" w:fill="auto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0,5/17</w:t>
            </w:r>
          </w:p>
        </w:tc>
        <w:tc>
          <w:tcPr>
            <w:tcW w:w="1276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0,5/17</w:t>
            </w:r>
          </w:p>
        </w:tc>
        <w:tc>
          <w:tcPr>
            <w:tcW w:w="1417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0,5/17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lang w:val="ru-RU"/>
              </w:rPr>
              <w:t>1,5/51</w:t>
            </w:r>
          </w:p>
        </w:tc>
      </w:tr>
      <w:tr w:rsidR="002A319E" w:rsidRPr="002A319E" w:rsidTr="002A319E">
        <w:tc>
          <w:tcPr>
            <w:tcW w:w="3085" w:type="dxa"/>
            <w:vMerge/>
            <w:tcBorders>
              <w:bottom w:val="single" w:sz="4" w:space="0" w:color="auto"/>
            </w:tcBorders>
            <w:vAlign w:val="center"/>
          </w:tcPr>
          <w:p w:rsidR="002A319E" w:rsidRPr="002A319E" w:rsidRDefault="002A319E" w:rsidP="002A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1276" w:type="dxa"/>
            <w:shd w:val="clear" w:color="auto" w:fill="auto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0,5/17</w:t>
            </w:r>
          </w:p>
        </w:tc>
        <w:tc>
          <w:tcPr>
            <w:tcW w:w="1276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0,5/17</w:t>
            </w:r>
          </w:p>
        </w:tc>
        <w:tc>
          <w:tcPr>
            <w:tcW w:w="1417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0,5/17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lang w:val="ru-RU"/>
              </w:rPr>
              <w:t>1,5/51</w:t>
            </w:r>
          </w:p>
        </w:tc>
      </w:tr>
      <w:tr w:rsidR="002A319E" w:rsidRPr="002A319E" w:rsidTr="002A319E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2A319E" w:rsidRPr="002A319E" w:rsidRDefault="002A319E" w:rsidP="002A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Иностранные языки</w:t>
            </w:r>
          </w:p>
        </w:tc>
        <w:tc>
          <w:tcPr>
            <w:tcW w:w="2268" w:type="dxa"/>
            <w:vAlign w:val="center"/>
          </w:tcPr>
          <w:p w:rsidR="002A319E" w:rsidRPr="002A319E" w:rsidRDefault="002A319E" w:rsidP="002A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2A319E">
              <w:rPr>
                <w:rFonts w:ascii="Times New Roman" w:eastAsia="Times New Roman" w:hAnsi="Times New Roman" w:cs="Times New Roman"/>
              </w:rPr>
              <w:t>Иностранный</w:t>
            </w:r>
            <w:proofErr w:type="spellEnd"/>
            <w:r w:rsidRPr="002A31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319E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  <w:r w:rsidRPr="002A319E">
              <w:rPr>
                <w:rFonts w:ascii="Times New Roman" w:eastAsia="Times New Roman" w:hAnsi="Times New Roman" w:cs="Times New Roman"/>
                <w:lang w:val="ru-RU"/>
              </w:rPr>
              <w:t xml:space="preserve"> (английский язык)</w:t>
            </w:r>
          </w:p>
        </w:tc>
        <w:tc>
          <w:tcPr>
            <w:tcW w:w="1276" w:type="dxa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2/68</w:t>
            </w:r>
          </w:p>
        </w:tc>
        <w:tc>
          <w:tcPr>
            <w:tcW w:w="1276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2/68</w:t>
            </w:r>
          </w:p>
        </w:tc>
        <w:tc>
          <w:tcPr>
            <w:tcW w:w="1417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2/68</w:t>
            </w:r>
          </w:p>
        </w:tc>
        <w:tc>
          <w:tcPr>
            <w:tcW w:w="1418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lang w:val="ru-RU"/>
              </w:rPr>
              <w:t>6/204</w:t>
            </w:r>
          </w:p>
        </w:tc>
      </w:tr>
      <w:tr w:rsidR="002A319E" w:rsidRPr="002A319E" w:rsidTr="002A319E">
        <w:tc>
          <w:tcPr>
            <w:tcW w:w="3085" w:type="dxa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A319E">
              <w:rPr>
                <w:rFonts w:ascii="Times New Roman" w:eastAsia="Times New Roman" w:hAnsi="Times New Roman" w:cs="Times New Roman"/>
                <w:b/>
                <w:bCs/>
                <w:i/>
              </w:rPr>
              <w:t>Математика</w:t>
            </w:r>
            <w:proofErr w:type="spellEnd"/>
            <w:r w:rsidRPr="002A319E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и </w:t>
            </w:r>
            <w:proofErr w:type="spellStart"/>
            <w:r w:rsidRPr="002A319E">
              <w:rPr>
                <w:rFonts w:ascii="Times New Roman" w:eastAsia="Times New Roman" w:hAnsi="Times New Roman" w:cs="Times New Roman"/>
                <w:b/>
                <w:bCs/>
                <w:i/>
              </w:rPr>
              <w:t>информатика</w:t>
            </w:r>
            <w:proofErr w:type="spellEnd"/>
          </w:p>
        </w:tc>
        <w:tc>
          <w:tcPr>
            <w:tcW w:w="2268" w:type="dxa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2A319E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276" w:type="dxa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4/136</w:t>
            </w:r>
          </w:p>
        </w:tc>
        <w:tc>
          <w:tcPr>
            <w:tcW w:w="1276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4/136</w:t>
            </w:r>
          </w:p>
        </w:tc>
        <w:tc>
          <w:tcPr>
            <w:tcW w:w="1417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4/136</w:t>
            </w:r>
          </w:p>
        </w:tc>
        <w:tc>
          <w:tcPr>
            <w:tcW w:w="1418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lang w:val="ru-RU"/>
              </w:rPr>
              <w:t>12/408</w:t>
            </w:r>
          </w:p>
        </w:tc>
      </w:tr>
      <w:tr w:rsidR="002A319E" w:rsidRPr="002A319E" w:rsidTr="002A319E">
        <w:tc>
          <w:tcPr>
            <w:tcW w:w="3085" w:type="dxa"/>
            <w:shd w:val="clear" w:color="auto" w:fill="auto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319E">
              <w:rPr>
                <w:rFonts w:ascii="Times New Roman" w:eastAsia="Times New Roman" w:hAnsi="Times New Roman" w:cs="Times New Roman"/>
                <w:b/>
                <w:bCs/>
                <w:i/>
              </w:rPr>
              <w:t>Обществознание</w:t>
            </w:r>
            <w:proofErr w:type="spellEnd"/>
            <w:r w:rsidRPr="002A319E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и </w:t>
            </w:r>
            <w:proofErr w:type="spellStart"/>
            <w:r w:rsidRPr="002A319E">
              <w:rPr>
                <w:rFonts w:ascii="Times New Roman" w:eastAsia="Times New Roman" w:hAnsi="Times New Roman" w:cs="Times New Roman"/>
                <w:b/>
                <w:bCs/>
                <w:i/>
              </w:rPr>
              <w:t>естествознание</w:t>
            </w:r>
            <w:proofErr w:type="spellEnd"/>
            <w:r w:rsidRPr="002A319E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A319E">
              <w:rPr>
                <w:rFonts w:ascii="Times New Roman" w:eastAsia="Times New Roman" w:hAnsi="Times New Roman" w:cs="Times New Roman"/>
              </w:rPr>
              <w:t>Окружающий</w:t>
            </w:r>
            <w:proofErr w:type="spellEnd"/>
            <w:r w:rsidRPr="002A31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319E">
              <w:rPr>
                <w:rFonts w:ascii="Times New Roman" w:eastAsia="Times New Roman" w:hAnsi="Times New Roman" w:cs="Times New Roman"/>
              </w:rPr>
              <w:t>мир</w:t>
            </w:r>
            <w:proofErr w:type="spellEnd"/>
            <w:r w:rsidRPr="002A319E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276" w:type="dxa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2/68</w:t>
            </w:r>
          </w:p>
        </w:tc>
        <w:tc>
          <w:tcPr>
            <w:tcW w:w="1276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2/68</w:t>
            </w:r>
          </w:p>
        </w:tc>
        <w:tc>
          <w:tcPr>
            <w:tcW w:w="1417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/68</w:t>
            </w:r>
          </w:p>
          <w:p w:rsidR="002A319E" w:rsidRPr="002A319E" w:rsidRDefault="002A319E" w:rsidP="002A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319E" w:rsidRPr="002A319E" w:rsidRDefault="002A319E" w:rsidP="002A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lang w:val="ru-RU"/>
              </w:rPr>
              <w:t>6/204</w:t>
            </w:r>
          </w:p>
          <w:p w:rsidR="002A319E" w:rsidRPr="002A319E" w:rsidRDefault="002A319E" w:rsidP="002A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A319E" w:rsidRPr="002A319E" w:rsidRDefault="002A319E" w:rsidP="002A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2A319E" w:rsidRPr="002A319E" w:rsidTr="002A319E">
        <w:tc>
          <w:tcPr>
            <w:tcW w:w="3085" w:type="dxa"/>
            <w:shd w:val="clear" w:color="auto" w:fill="auto"/>
          </w:tcPr>
          <w:p w:rsidR="002A319E" w:rsidRPr="002A319E" w:rsidRDefault="002A319E" w:rsidP="002A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shd w:val="clear" w:color="auto" w:fill="auto"/>
          </w:tcPr>
          <w:p w:rsidR="002A319E" w:rsidRPr="002A319E" w:rsidRDefault="002A319E" w:rsidP="002A31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276" w:type="dxa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1/34</w:t>
            </w:r>
          </w:p>
          <w:p w:rsidR="002A319E" w:rsidRPr="002A319E" w:rsidRDefault="002A319E" w:rsidP="002A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A319E" w:rsidRPr="002A319E" w:rsidRDefault="002A319E" w:rsidP="002A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lang w:val="ru-RU"/>
              </w:rPr>
              <w:t>1/34</w:t>
            </w:r>
          </w:p>
          <w:p w:rsidR="002A319E" w:rsidRPr="002A319E" w:rsidRDefault="002A319E" w:rsidP="002A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A319E" w:rsidRPr="002A319E" w:rsidRDefault="002A319E" w:rsidP="002A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A319E" w:rsidRPr="002A319E" w:rsidTr="002A319E">
        <w:tc>
          <w:tcPr>
            <w:tcW w:w="3085" w:type="dxa"/>
            <w:vMerge w:val="restart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A319E">
              <w:rPr>
                <w:rFonts w:ascii="Times New Roman" w:eastAsia="Times New Roman" w:hAnsi="Times New Roman" w:cs="Times New Roman"/>
                <w:b/>
                <w:bCs/>
                <w:i/>
              </w:rPr>
              <w:t>Искусство</w:t>
            </w:r>
            <w:proofErr w:type="spellEnd"/>
          </w:p>
        </w:tc>
        <w:tc>
          <w:tcPr>
            <w:tcW w:w="2268" w:type="dxa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2A319E">
              <w:rPr>
                <w:rFonts w:ascii="Times New Roman" w:eastAsia="Times New Roman" w:hAnsi="Times New Roman" w:cs="Times New Roman"/>
              </w:rPr>
              <w:t>Музыка</w:t>
            </w:r>
            <w:proofErr w:type="spellEnd"/>
          </w:p>
        </w:tc>
        <w:tc>
          <w:tcPr>
            <w:tcW w:w="1276" w:type="dxa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1/34</w:t>
            </w:r>
          </w:p>
        </w:tc>
        <w:tc>
          <w:tcPr>
            <w:tcW w:w="1276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1/34</w:t>
            </w:r>
          </w:p>
        </w:tc>
        <w:tc>
          <w:tcPr>
            <w:tcW w:w="1417" w:type="dxa"/>
            <w:gridSpan w:val="2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/34</w:t>
            </w:r>
          </w:p>
        </w:tc>
        <w:tc>
          <w:tcPr>
            <w:tcW w:w="1418" w:type="dxa"/>
            <w:gridSpan w:val="2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lang w:val="ru-RU"/>
              </w:rPr>
              <w:t>3/102</w:t>
            </w:r>
          </w:p>
        </w:tc>
      </w:tr>
      <w:tr w:rsidR="002A319E" w:rsidRPr="002A319E" w:rsidTr="002A319E">
        <w:tc>
          <w:tcPr>
            <w:tcW w:w="3085" w:type="dxa"/>
            <w:vMerge/>
            <w:vAlign w:val="center"/>
          </w:tcPr>
          <w:p w:rsidR="002A319E" w:rsidRPr="002A319E" w:rsidRDefault="002A319E" w:rsidP="002A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A319E" w:rsidRPr="002A319E" w:rsidRDefault="002A319E" w:rsidP="002A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2A319E">
              <w:rPr>
                <w:rFonts w:ascii="Times New Roman" w:eastAsia="Times New Roman" w:hAnsi="Times New Roman" w:cs="Times New Roman"/>
              </w:rPr>
              <w:t>Изобразительное</w:t>
            </w:r>
            <w:proofErr w:type="spellEnd"/>
            <w:r w:rsidRPr="002A31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319E">
              <w:rPr>
                <w:rFonts w:ascii="Times New Roman" w:eastAsia="Times New Roman" w:hAnsi="Times New Roman" w:cs="Times New Roman"/>
              </w:rPr>
              <w:t>искусство</w:t>
            </w:r>
            <w:proofErr w:type="spellEnd"/>
          </w:p>
        </w:tc>
        <w:tc>
          <w:tcPr>
            <w:tcW w:w="1276" w:type="dxa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1/34</w:t>
            </w:r>
          </w:p>
        </w:tc>
        <w:tc>
          <w:tcPr>
            <w:tcW w:w="1276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1/34</w:t>
            </w:r>
          </w:p>
        </w:tc>
        <w:tc>
          <w:tcPr>
            <w:tcW w:w="1417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/34</w:t>
            </w:r>
          </w:p>
        </w:tc>
        <w:tc>
          <w:tcPr>
            <w:tcW w:w="1418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lang w:val="ru-RU"/>
              </w:rPr>
              <w:t>3/102</w:t>
            </w:r>
          </w:p>
        </w:tc>
      </w:tr>
      <w:tr w:rsidR="002A319E" w:rsidRPr="002A319E" w:rsidTr="002A319E">
        <w:tc>
          <w:tcPr>
            <w:tcW w:w="3085" w:type="dxa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A319E">
              <w:rPr>
                <w:rFonts w:ascii="Times New Roman" w:eastAsia="Times New Roman" w:hAnsi="Times New Roman" w:cs="Times New Roman"/>
                <w:b/>
                <w:bCs/>
                <w:i/>
              </w:rPr>
              <w:t>Технология</w:t>
            </w:r>
            <w:proofErr w:type="spellEnd"/>
          </w:p>
        </w:tc>
        <w:tc>
          <w:tcPr>
            <w:tcW w:w="2268" w:type="dxa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2A319E">
              <w:rPr>
                <w:rFonts w:ascii="Times New Roman" w:eastAsia="Times New Roman" w:hAnsi="Times New Roman" w:cs="Times New Roman"/>
              </w:rPr>
              <w:t>Технология</w:t>
            </w:r>
            <w:proofErr w:type="spellEnd"/>
            <w:r w:rsidRPr="002A31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1/34</w:t>
            </w:r>
          </w:p>
        </w:tc>
        <w:tc>
          <w:tcPr>
            <w:tcW w:w="1276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1/34</w:t>
            </w:r>
          </w:p>
        </w:tc>
        <w:tc>
          <w:tcPr>
            <w:tcW w:w="1417" w:type="dxa"/>
            <w:gridSpan w:val="2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/34</w:t>
            </w:r>
          </w:p>
        </w:tc>
        <w:tc>
          <w:tcPr>
            <w:tcW w:w="1418" w:type="dxa"/>
            <w:gridSpan w:val="2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lang w:val="ru-RU"/>
              </w:rPr>
              <w:t>3/102</w:t>
            </w:r>
          </w:p>
        </w:tc>
      </w:tr>
      <w:tr w:rsidR="002A319E" w:rsidRPr="002A319E" w:rsidTr="002A319E">
        <w:tc>
          <w:tcPr>
            <w:tcW w:w="3085" w:type="dxa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2A319E">
              <w:rPr>
                <w:rFonts w:ascii="Times New Roman" w:eastAsia="Times New Roman" w:hAnsi="Times New Roman" w:cs="Times New Roman"/>
                <w:b/>
                <w:bCs/>
                <w:i/>
              </w:rPr>
              <w:t>Физическая</w:t>
            </w:r>
            <w:proofErr w:type="spellEnd"/>
            <w:r w:rsidRPr="002A319E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319E">
              <w:rPr>
                <w:rFonts w:ascii="Times New Roman" w:eastAsia="Times New Roman" w:hAnsi="Times New Roman" w:cs="Times New Roman"/>
                <w:b/>
                <w:bCs/>
                <w:i/>
              </w:rPr>
              <w:t>культура</w:t>
            </w:r>
            <w:proofErr w:type="spellEnd"/>
            <w:r w:rsidRPr="002A319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2A319E">
              <w:rPr>
                <w:rFonts w:ascii="Times New Roman" w:eastAsia="Times New Roman" w:hAnsi="Times New Roman" w:cs="Times New Roman"/>
              </w:rPr>
              <w:t>Физическая</w:t>
            </w:r>
            <w:proofErr w:type="spellEnd"/>
            <w:r w:rsidRPr="002A31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319E">
              <w:rPr>
                <w:rFonts w:ascii="Times New Roman" w:eastAsia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1276" w:type="dxa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2/68</w:t>
            </w:r>
          </w:p>
        </w:tc>
        <w:tc>
          <w:tcPr>
            <w:tcW w:w="1276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2/68</w:t>
            </w:r>
          </w:p>
        </w:tc>
        <w:tc>
          <w:tcPr>
            <w:tcW w:w="1417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Cs/>
                <w:lang w:val="ru-RU"/>
              </w:rPr>
              <w:t>2/68</w:t>
            </w:r>
          </w:p>
        </w:tc>
        <w:tc>
          <w:tcPr>
            <w:tcW w:w="1418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lang w:val="ru-RU"/>
              </w:rPr>
              <w:t>6/204</w:t>
            </w:r>
          </w:p>
        </w:tc>
      </w:tr>
      <w:tr w:rsidR="002A319E" w:rsidRPr="002A319E" w:rsidTr="002A319E">
        <w:tc>
          <w:tcPr>
            <w:tcW w:w="5353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bCs/>
              </w:rPr>
              <w:t>ВСЕГО (</w:t>
            </w:r>
            <w:proofErr w:type="spellStart"/>
            <w:r w:rsidRPr="002A319E">
              <w:rPr>
                <w:rFonts w:ascii="Times New Roman" w:eastAsia="Times New Roman" w:hAnsi="Times New Roman" w:cs="Times New Roman"/>
                <w:b/>
                <w:bCs/>
              </w:rPr>
              <w:t>обязательная</w:t>
            </w:r>
            <w:proofErr w:type="spellEnd"/>
            <w:r w:rsidRPr="002A319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319E">
              <w:rPr>
                <w:rFonts w:ascii="Times New Roman" w:eastAsia="Times New Roman" w:hAnsi="Times New Roman" w:cs="Times New Roman"/>
                <w:b/>
                <w:bCs/>
              </w:rPr>
              <w:t>часть</w:t>
            </w:r>
            <w:proofErr w:type="spellEnd"/>
            <w:r w:rsidRPr="002A319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76" w:type="dxa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22/748</w:t>
            </w:r>
          </w:p>
        </w:tc>
        <w:tc>
          <w:tcPr>
            <w:tcW w:w="1276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22/748</w:t>
            </w:r>
          </w:p>
        </w:tc>
        <w:tc>
          <w:tcPr>
            <w:tcW w:w="1417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2A319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2/748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lang w:val="ru-RU"/>
              </w:rPr>
              <w:t>66/2244</w:t>
            </w:r>
          </w:p>
        </w:tc>
      </w:tr>
      <w:tr w:rsidR="002A319E" w:rsidRPr="00EE5E4A" w:rsidTr="002A319E">
        <w:tc>
          <w:tcPr>
            <w:tcW w:w="10740" w:type="dxa"/>
            <w:gridSpan w:val="9"/>
          </w:tcPr>
          <w:p w:rsidR="002A319E" w:rsidRPr="002A319E" w:rsidRDefault="002A319E" w:rsidP="002A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2. Часть, формируемая участниками образовательного процесса</w:t>
            </w:r>
          </w:p>
        </w:tc>
      </w:tr>
      <w:tr w:rsidR="002A319E" w:rsidRPr="002A319E" w:rsidTr="002A319E">
        <w:tc>
          <w:tcPr>
            <w:tcW w:w="5353" w:type="dxa"/>
            <w:gridSpan w:val="2"/>
            <w:shd w:val="clear" w:color="auto" w:fill="auto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lang w:val="ru-RU"/>
              </w:rPr>
              <w:t xml:space="preserve">Русский язык </w:t>
            </w:r>
          </w:p>
        </w:tc>
        <w:tc>
          <w:tcPr>
            <w:tcW w:w="1559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lang w:val="ru-RU"/>
              </w:rPr>
              <w:t>1/34</w:t>
            </w:r>
          </w:p>
        </w:tc>
        <w:tc>
          <w:tcPr>
            <w:tcW w:w="1418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lang w:val="ru-RU"/>
              </w:rPr>
              <w:t>1/34</w:t>
            </w:r>
          </w:p>
        </w:tc>
        <w:tc>
          <w:tcPr>
            <w:tcW w:w="1419" w:type="dxa"/>
            <w:gridSpan w:val="2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lang w:val="ru-RU"/>
              </w:rPr>
              <w:t>1/34</w:t>
            </w:r>
          </w:p>
        </w:tc>
        <w:tc>
          <w:tcPr>
            <w:tcW w:w="991" w:type="dxa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lang w:val="ru-RU"/>
              </w:rPr>
              <w:t>3/102</w:t>
            </w:r>
          </w:p>
        </w:tc>
      </w:tr>
      <w:tr w:rsidR="002A319E" w:rsidRPr="002A319E" w:rsidTr="002A319E">
        <w:tc>
          <w:tcPr>
            <w:tcW w:w="5353" w:type="dxa"/>
            <w:gridSpan w:val="2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991" w:type="dxa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</w:p>
        </w:tc>
      </w:tr>
      <w:tr w:rsidR="002A319E" w:rsidRPr="002A319E" w:rsidTr="002A319E">
        <w:trPr>
          <w:trHeight w:val="255"/>
        </w:trPr>
        <w:tc>
          <w:tcPr>
            <w:tcW w:w="5353" w:type="dxa"/>
            <w:gridSpan w:val="2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bCs/>
              </w:rPr>
              <w:t xml:space="preserve"> И</w:t>
            </w:r>
            <w:r w:rsidRPr="002A319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того</w:t>
            </w:r>
          </w:p>
        </w:tc>
        <w:tc>
          <w:tcPr>
            <w:tcW w:w="1559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lang w:val="ru-RU"/>
              </w:rPr>
              <w:t>1/34</w:t>
            </w:r>
          </w:p>
        </w:tc>
        <w:tc>
          <w:tcPr>
            <w:tcW w:w="1418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lang w:val="ru-RU"/>
              </w:rPr>
              <w:t>1/34</w:t>
            </w:r>
          </w:p>
        </w:tc>
        <w:tc>
          <w:tcPr>
            <w:tcW w:w="1419" w:type="dxa"/>
            <w:gridSpan w:val="2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lang w:val="ru-RU"/>
              </w:rPr>
              <w:t>1/34</w:t>
            </w:r>
          </w:p>
        </w:tc>
        <w:tc>
          <w:tcPr>
            <w:tcW w:w="991" w:type="dxa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lang w:val="ru-RU"/>
              </w:rPr>
              <w:t>3/102</w:t>
            </w:r>
          </w:p>
        </w:tc>
      </w:tr>
      <w:tr w:rsidR="002A319E" w:rsidRPr="002A319E" w:rsidTr="002A319E">
        <w:tc>
          <w:tcPr>
            <w:tcW w:w="5353" w:type="dxa"/>
            <w:gridSpan w:val="2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Предельно допустимая аудиторная учебная нагрузка  </w:t>
            </w:r>
          </w:p>
        </w:tc>
        <w:tc>
          <w:tcPr>
            <w:tcW w:w="1559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23/782</w:t>
            </w:r>
          </w:p>
        </w:tc>
        <w:tc>
          <w:tcPr>
            <w:tcW w:w="1418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23/782</w:t>
            </w:r>
          </w:p>
        </w:tc>
        <w:tc>
          <w:tcPr>
            <w:tcW w:w="1419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23/782</w:t>
            </w:r>
          </w:p>
        </w:tc>
        <w:tc>
          <w:tcPr>
            <w:tcW w:w="991" w:type="dxa"/>
            <w:shd w:val="clear" w:color="auto" w:fill="auto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69/2346</w:t>
            </w:r>
          </w:p>
        </w:tc>
      </w:tr>
      <w:tr w:rsidR="002A319E" w:rsidRPr="002A319E" w:rsidTr="002A319E">
        <w:trPr>
          <w:trHeight w:val="141"/>
        </w:trPr>
        <w:tc>
          <w:tcPr>
            <w:tcW w:w="5353" w:type="dxa"/>
            <w:gridSpan w:val="2"/>
            <w:vAlign w:val="center"/>
          </w:tcPr>
          <w:p w:rsidR="002A319E" w:rsidRPr="002A319E" w:rsidRDefault="002A319E" w:rsidP="002A3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2A3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proofErr w:type="spellEnd"/>
            <w:r w:rsidRPr="002A3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</w:t>
            </w:r>
            <w:proofErr w:type="spellStart"/>
            <w:r w:rsidRPr="002A3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финансированию</w:t>
            </w:r>
            <w:proofErr w:type="spellEnd"/>
          </w:p>
        </w:tc>
        <w:tc>
          <w:tcPr>
            <w:tcW w:w="1559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23</w:t>
            </w:r>
          </w:p>
        </w:tc>
        <w:tc>
          <w:tcPr>
            <w:tcW w:w="1418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23</w:t>
            </w:r>
          </w:p>
        </w:tc>
        <w:tc>
          <w:tcPr>
            <w:tcW w:w="1419" w:type="dxa"/>
            <w:gridSpan w:val="2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23</w:t>
            </w:r>
          </w:p>
        </w:tc>
        <w:tc>
          <w:tcPr>
            <w:tcW w:w="991" w:type="dxa"/>
            <w:shd w:val="clear" w:color="auto" w:fill="auto"/>
          </w:tcPr>
          <w:p w:rsidR="002A319E" w:rsidRPr="002A319E" w:rsidRDefault="002A319E" w:rsidP="002A3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A319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69</w:t>
            </w:r>
          </w:p>
        </w:tc>
      </w:tr>
    </w:tbl>
    <w:p w:rsidR="00A1280D" w:rsidRDefault="00A1280D" w:rsidP="00A1280D">
      <w:pPr>
        <w:rPr>
          <w:b/>
          <w:lang w:val="ru-RU"/>
        </w:rPr>
      </w:pPr>
    </w:p>
    <w:p w:rsidR="00951EE8" w:rsidRDefault="00951EE8" w:rsidP="00F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0720" w:rsidRDefault="00750720" w:rsidP="00750720">
      <w:pPr>
        <w:pStyle w:val="ac"/>
        <w:numPr>
          <w:ilvl w:val="0"/>
          <w:numId w:val="6"/>
        </w:numPr>
        <w:ind w:right="-143"/>
        <w:rPr>
          <w:rFonts w:ascii="Times New Roman" w:hAnsi="Times New Roman"/>
          <w:b/>
          <w:sz w:val="28"/>
          <w:szCs w:val="28"/>
          <w:lang w:val="ru-RU"/>
        </w:rPr>
      </w:pPr>
      <w:r w:rsidRPr="00750720">
        <w:rPr>
          <w:rFonts w:ascii="Times New Roman" w:hAnsi="Times New Roman" w:cs="Times New Roman"/>
          <w:b/>
          <w:i/>
          <w:sz w:val="24"/>
          <w:szCs w:val="24"/>
          <w:lang w:val="ru-RU"/>
        </w:rPr>
        <w:t>Внести изменения в раздел 3.2</w:t>
      </w:r>
      <w:r w:rsidRPr="007507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50720">
        <w:rPr>
          <w:rFonts w:ascii="Times New Roman" w:hAnsi="Times New Roman"/>
          <w:b/>
          <w:i/>
          <w:sz w:val="24"/>
          <w:szCs w:val="24"/>
          <w:lang w:val="ru-RU"/>
        </w:rPr>
        <w:t>План внеурочной  деятельности</w:t>
      </w:r>
      <w:r w:rsidRPr="00750720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750720" w:rsidRPr="00DC0C82" w:rsidRDefault="00750720" w:rsidP="00750720">
      <w:pPr>
        <w:pStyle w:val="Default"/>
        <w:ind w:left="720"/>
        <w:rPr>
          <w:b/>
          <w:bCs/>
          <w:i/>
        </w:rPr>
      </w:pPr>
      <w:r w:rsidRPr="00DC0C82">
        <w:rPr>
          <w:b/>
          <w:bCs/>
          <w:i/>
        </w:rPr>
        <w:t>План внеурочной деятельности МКОУ «Гремучинская школа №19»</w:t>
      </w:r>
      <w:r w:rsidRPr="00DC0C82">
        <w:rPr>
          <w:i/>
        </w:rPr>
        <w:t xml:space="preserve"> </w:t>
      </w:r>
      <w:r w:rsidRPr="00DC0C82">
        <w:rPr>
          <w:b/>
          <w:bCs/>
          <w:i/>
        </w:rPr>
        <w:t xml:space="preserve"> (1-4 класс)</w:t>
      </w:r>
    </w:p>
    <w:p w:rsidR="00750720" w:rsidRDefault="00750720" w:rsidP="00750720">
      <w:pPr>
        <w:pStyle w:val="Default"/>
        <w:ind w:left="720"/>
        <w:rPr>
          <w:b/>
          <w:bCs/>
          <w:i/>
        </w:rPr>
      </w:pPr>
    </w:p>
    <w:tbl>
      <w:tblPr>
        <w:tblW w:w="1026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9"/>
        <w:gridCol w:w="2376"/>
        <w:gridCol w:w="972"/>
        <w:gridCol w:w="972"/>
        <w:gridCol w:w="972"/>
        <w:gridCol w:w="1135"/>
        <w:gridCol w:w="972"/>
        <w:gridCol w:w="815"/>
      </w:tblGrid>
      <w:tr w:rsidR="004C6F96" w:rsidRPr="00DC0C82" w:rsidTr="004C6F96">
        <w:trPr>
          <w:jc w:val="center"/>
        </w:trPr>
        <w:tc>
          <w:tcPr>
            <w:tcW w:w="2049" w:type="dxa"/>
            <w:vMerge w:val="restart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</w:rPr>
              <w:t>Направления</w:t>
            </w:r>
            <w:proofErr w:type="spellEnd"/>
            <w:r w:rsidRPr="00DC0C82">
              <w:rPr>
                <w:rFonts w:ascii="Times New Roman" w:hAnsi="Times New Roman"/>
              </w:rPr>
              <w:t xml:space="preserve"> </w:t>
            </w:r>
            <w:proofErr w:type="spellStart"/>
            <w:r w:rsidRPr="00DC0C82">
              <w:rPr>
                <w:rFonts w:ascii="Times New Roman" w:hAnsi="Times New Roman"/>
              </w:rPr>
              <w:t>внеурочной</w:t>
            </w:r>
            <w:proofErr w:type="spellEnd"/>
            <w:r w:rsidRPr="00DC0C82">
              <w:rPr>
                <w:rFonts w:ascii="Times New Roman" w:hAnsi="Times New Roman"/>
              </w:rPr>
              <w:t xml:space="preserve"> </w:t>
            </w:r>
            <w:proofErr w:type="spellStart"/>
            <w:r w:rsidRPr="00DC0C82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2376" w:type="dxa"/>
            <w:vMerge w:val="restart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</w:rPr>
              <w:t>Формы</w:t>
            </w:r>
            <w:proofErr w:type="spellEnd"/>
            <w:r w:rsidRPr="00DC0C82">
              <w:rPr>
                <w:rFonts w:ascii="Times New Roman" w:hAnsi="Times New Roman"/>
              </w:rPr>
              <w:t xml:space="preserve"> </w:t>
            </w:r>
            <w:proofErr w:type="spellStart"/>
            <w:r w:rsidRPr="00DC0C82">
              <w:rPr>
                <w:rFonts w:ascii="Times New Roman" w:hAnsi="Times New Roman"/>
              </w:rPr>
              <w:t>организации</w:t>
            </w:r>
            <w:proofErr w:type="spellEnd"/>
          </w:p>
        </w:tc>
        <w:tc>
          <w:tcPr>
            <w:tcW w:w="972" w:type="dxa"/>
          </w:tcPr>
          <w:p w:rsidR="004C6F96" w:rsidRPr="004C6F96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lang w:val="ru-RU"/>
              </w:rPr>
            </w:pPr>
            <w:r w:rsidRPr="004C6F96">
              <w:rPr>
                <w:rFonts w:ascii="Times New Roman" w:hAnsi="Times New Roman"/>
                <w:lang w:val="ru-RU"/>
              </w:rPr>
              <w:t>Кол-во часов в неделю</w:t>
            </w:r>
          </w:p>
          <w:p w:rsidR="004C6F96" w:rsidRPr="004C6F96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6F96">
              <w:rPr>
                <w:rFonts w:ascii="Times New Roman" w:hAnsi="Times New Roman"/>
                <w:color w:val="000000"/>
                <w:lang w:val="ru-RU"/>
              </w:rPr>
              <w:t>класс</w:t>
            </w:r>
          </w:p>
        </w:tc>
        <w:tc>
          <w:tcPr>
            <w:tcW w:w="972" w:type="dxa"/>
          </w:tcPr>
          <w:p w:rsidR="004C6F96" w:rsidRPr="004C6F96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lang w:val="ru-RU"/>
              </w:rPr>
            </w:pPr>
            <w:r w:rsidRPr="004C6F96">
              <w:rPr>
                <w:rFonts w:ascii="Times New Roman" w:hAnsi="Times New Roman"/>
                <w:lang w:val="ru-RU"/>
              </w:rPr>
              <w:t>Кол-во часов в неделю</w:t>
            </w:r>
          </w:p>
          <w:p w:rsidR="004C6F96" w:rsidRPr="004C6F96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6F96">
              <w:rPr>
                <w:rFonts w:ascii="Times New Roman" w:hAnsi="Times New Roman"/>
                <w:color w:val="000000"/>
                <w:lang w:val="ru-RU"/>
              </w:rPr>
              <w:t>класс</w:t>
            </w:r>
          </w:p>
        </w:tc>
        <w:tc>
          <w:tcPr>
            <w:tcW w:w="972" w:type="dxa"/>
          </w:tcPr>
          <w:p w:rsidR="004C6F96" w:rsidRPr="004C6F96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lang w:val="ru-RU"/>
              </w:rPr>
            </w:pPr>
            <w:r w:rsidRPr="004C6F96">
              <w:rPr>
                <w:rFonts w:ascii="Times New Roman" w:hAnsi="Times New Roman"/>
                <w:lang w:val="ru-RU"/>
              </w:rPr>
              <w:t>Кол-во часов в неделю</w:t>
            </w:r>
          </w:p>
          <w:p w:rsidR="004C6F96" w:rsidRPr="004C6F96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6F96">
              <w:rPr>
                <w:rFonts w:ascii="Times New Roman" w:hAnsi="Times New Roman"/>
                <w:color w:val="000000"/>
                <w:lang w:val="ru-RU"/>
              </w:rPr>
              <w:t>класс</w:t>
            </w:r>
          </w:p>
        </w:tc>
        <w:tc>
          <w:tcPr>
            <w:tcW w:w="1135" w:type="dxa"/>
          </w:tcPr>
          <w:p w:rsidR="004C6F96" w:rsidRPr="004C6F96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lang w:val="ru-RU"/>
              </w:rPr>
            </w:pPr>
            <w:r w:rsidRPr="004C6F96">
              <w:rPr>
                <w:rFonts w:ascii="Times New Roman" w:hAnsi="Times New Roman"/>
                <w:lang w:val="ru-RU"/>
              </w:rPr>
              <w:t>Кол-во часов в неделю</w:t>
            </w:r>
          </w:p>
          <w:p w:rsidR="004C6F96" w:rsidRPr="004C6F96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6F96">
              <w:rPr>
                <w:rFonts w:ascii="Times New Roman" w:hAnsi="Times New Roman"/>
                <w:color w:val="000000"/>
                <w:lang w:val="ru-RU"/>
              </w:rPr>
              <w:t>класс</w:t>
            </w:r>
          </w:p>
        </w:tc>
        <w:tc>
          <w:tcPr>
            <w:tcW w:w="972" w:type="dxa"/>
            <w:vMerge w:val="restart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</w:rPr>
              <w:t>Всего</w:t>
            </w:r>
            <w:proofErr w:type="spellEnd"/>
            <w:r w:rsidRPr="00DC0C82">
              <w:rPr>
                <w:rFonts w:ascii="Times New Roman" w:hAnsi="Times New Roman"/>
              </w:rPr>
              <w:t xml:space="preserve"> </w:t>
            </w:r>
            <w:proofErr w:type="spellStart"/>
            <w:r w:rsidRPr="00DC0C82">
              <w:rPr>
                <w:rFonts w:ascii="Times New Roman" w:hAnsi="Times New Roman"/>
              </w:rPr>
              <w:t>часов</w:t>
            </w:r>
            <w:proofErr w:type="spellEnd"/>
            <w:r w:rsidRPr="00DC0C82">
              <w:rPr>
                <w:rFonts w:ascii="Times New Roman" w:hAnsi="Times New Roman"/>
              </w:rPr>
              <w:t xml:space="preserve"> в </w:t>
            </w:r>
            <w:proofErr w:type="spellStart"/>
            <w:r w:rsidRPr="00DC0C82">
              <w:rPr>
                <w:rFonts w:ascii="Times New Roman" w:hAnsi="Times New Roman"/>
              </w:rPr>
              <w:t>неделю</w:t>
            </w:r>
            <w:proofErr w:type="spellEnd"/>
          </w:p>
        </w:tc>
        <w:tc>
          <w:tcPr>
            <w:tcW w:w="815" w:type="dxa"/>
            <w:vMerge w:val="restart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</w:rPr>
            </w:pPr>
            <w:proofErr w:type="spellStart"/>
            <w:r w:rsidRPr="00DC0C82">
              <w:rPr>
                <w:rFonts w:ascii="Times New Roman" w:hAnsi="Times New Roman"/>
              </w:rPr>
              <w:t>Всего</w:t>
            </w:r>
            <w:proofErr w:type="spellEnd"/>
            <w:r w:rsidRPr="00DC0C82">
              <w:rPr>
                <w:rFonts w:ascii="Times New Roman" w:hAnsi="Times New Roman"/>
              </w:rPr>
              <w:t xml:space="preserve"> </w:t>
            </w:r>
            <w:proofErr w:type="spellStart"/>
            <w:r w:rsidRPr="00DC0C82">
              <w:rPr>
                <w:rFonts w:ascii="Times New Roman" w:hAnsi="Times New Roman"/>
              </w:rPr>
              <w:t>часов</w:t>
            </w:r>
            <w:proofErr w:type="spellEnd"/>
            <w:r w:rsidRPr="00DC0C82">
              <w:rPr>
                <w:rFonts w:ascii="Times New Roman" w:hAnsi="Times New Roman"/>
              </w:rPr>
              <w:t xml:space="preserve"> </w:t>
            </w:r>
            <w:proofErr w:type="spellStart"/>
            <w:r w:rsidRPr="00DC0C82">
              <w:rPr>
                <w:rFonts w:ascii="Times New Roman" w:hAnsi="Times New Roman"/>
              </w:rPr>
              <w:t>год</w:t>
            </w:r>
            <w:proofErr w:type="spellEnd"/>
          </w:p>
        </w:tc>
      </w:tr>
      <w:tr w:rsidR="004C6F96" w:rsidRPr="00DC0C82" w:rsidTr="004C6F96">
        <w:trPr>
          <w:trHeight w:val="240"/>
          <w:jc w:val="center"/>
        </w:trPr>
        <w:tc>
          <w:tcPr>
            <w:tcW w:w="2049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6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2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C6F96" w:rsidRPr="00DC0C82" w:rsidTr="004C6F96">
        <w:trPr>
          <w:trHeight w:val="60"/>
          <w:jc w:val="center"/>
        </w:trPr>
        <w:tc>
          <w:tcPr>
            <w:tcW w:w="2049" w:type="dxa"/>
            <w:vMerge w:val="restart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b/>
              </w:rPr>
              <w:t>Спортивно-оздоровительное</w:t>
            </w:r>
            <w:proofErr w:type="spellEnd"/>
          </w:p>
        </w:tc>
        <w:tc>
          <w:tcPr>
            <w:tcW w:w="2376" w:type="dxa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</w:rPr>
              <w:t>«</w:t>
            </w:r>
            <w:proofErr w:type="spellStart"/>
            <w:r w:rsidRPr="00DC0C82">
              <w:rPr>
                <w:rFonts w:ascii="Times New Roman" w:hAnsi="Times New Roman"/>
              </w:rPr>
              <w:t>Путешествие</w:t>
            </w:r>
            <w:proofErr w:type="spellEnd"/>
            <w:r w:rsidRPr="00DC0C82">
              <w:rPr>
                <w:rFonts w:ascii="Times New Roman" w:hAnsi="Times New Roman"/>
              </w:rPr>
              <w:t xml:space="preserve"> </w:t>
            </w:r>
            <w:proofErr w:type="spellStart"/>
            <w:r w:rsidRPr="00DC0C82">
              <w:rPr>
                <w:rFonts w:ascii="Times New Roman" w:hAnsi="Times New Roman"/>
              </w:rPr>
              <w:t>по</w:t>
            </w:r>
            <w:proofErr w:type="spellEnd"/>
            <w:r w:rsidRPr="00DC0C82">
              <w:rPr>
                <w:rFonts w:ascii="Times New Roman" w:hAnsi="Times New Roman"/>
              </w:rPr>
              <w:t xml:space="preserve"> </w:t>
            </w:r>
            <w:proofErr w:type="spellStart"/>
            <w:r w:rsidRPr="00DC0C82">
              <w:rPr>
                <w:rFonts w:ascii="Times New Roman" w:hAnsi="Times New Roman"/>
              </w:rPr>
              <w:t>тропинкам</w:t>
            </w:r>
            <w:proofErr w:type="spellEnd"/>
            <w:r w:rsidRPr="00DC0C82">
              <w:rPr>
                <w:rFonts w:ascii="Times New Roman" w:hAnsi="Times New Roman"/>
              </w:rPr>
              <w:t xml:space="preserve"> </w:t>
            </w:r>
            <w:proofErr w:type="spellStart"/>
            <w:r w:rsidRPr="00DC0C82">
              <w:rPr>
                <w:rFonts w:ascii="Times New Roman" w:hAnsi="Times New Roman"/>
              </w:rPr>
              <w:t>здоровья</w:t>
            </w:r>
            <w:proofErr w:type="spellEnd"/>
            <w:r w:rsidRPr="00DC0C82">
              <w:rPr>
                <w:rFonts w:ascii="Times New Roman" w:hAnsi="Times New Roman"/>
              </w:rPr>
              <w:t>»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72" w:type="dxa"/>
            <w:vMerge w:val="restart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0C82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815" w:type="dxa"/>
            <w:vMerge w:val="restart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0C82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4C6F96" w:rsidRPr="00DC0C82" w:rsidTr="004C6F96">
        <w:trPr>
          <w:trHeight w:val="60"/>
          <w:jc w:val="center"/>
        </w:trPr>
        <w:tc>
          <w:tcPr>
            <w:tcW w:w="2049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6" w:type="dxa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</w:rPr>
            </w:pPr>
            <w:proofErr w:type="spellStart"/>
            <w:r w:rsidRPr="00DC0C82">
              <w:rPr>
                <w:rFonts w:ascii="Times New Roman" w:hAnsi="Times New Roman"/>
              </w:rPr>
              <w:t>Спортивная</w:t>
            </w:r>
            <w:proofErr w:type="spellEnd"/>
            <w:r w:rsidRPr="00DC0C82">
              <w:rPr>
                <w:rFonts w:ascii="Times New Roman" w:hAnsi="Times New Roman"/>
              </w:rPr>
              <w:t xml:space="preserve"> </w:t>
            </w:r>
            <w:proofErr w:type="spellStart"/>
            <w:r w:rsidRPr="00DC0C82">
              <w:rPr>
                <w:rFonts w:ascii="Times New Roman" w:hAnsi="Times New Roman"/>
              </w:rPr>
              <w:t>секции</w:t>
            </w:r>
            <w:proofErr w:type="spellEnd"/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5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6F96" w:rsidRPr="00DC0C82" w:rsidTr="004C6F96">
        <w:trPr>
          <w:trHeight w:val="271"/>
          <w:jc w:val="center"/>
        </w:trPr>
        <w:tc>
          <w:tcPr>
            <w:tcW w:w="2049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6" w:type="dxa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</w:rPr>
            </w:pPr>
            <w:proofErr w:type="spellStart"/>
            <w:r w:rsidRPr="00DC0C82">
              <w:rPr>
                <w:rFonts w:ascii="Times New Roman" w:hAnsi="Times New Roman"/>
              </w:rPr>
              <w:t>Кружок</w:t>
            </w:r>
            <w:proofErr w:type="spellEnd"/>
            <w:r w:rsidRPr="00DC0C82">
              <w:rPr>
                <w:rFonts w:ascii="Times New Roman" w:hAnsi="Times New Roman"/>
              </w:rPr>
              <w:t xml:space="preserve"> «</w:t>
            </w:r>
            <w:proofErr w:type="spellStart"/>
            <w:r w:rsidRPr="00DC0C82">
              <w:rPr>
                <w:rFonts w:ascii="Times New Roman" w:hAnsi="Times New Roman"/>
              </w:rPr>
              <w:t>Шахматы</w:t>
            </w:r>
            <w:proofErr w:type="spellEnd"/>
            <w:r w:rsidRPr="00DC0C82">
              <w:rPr>
                <w:rFonts w:ascii="Times New Roman" w:hAnsi="Times New Roman"/>
              </w:rPr>
              <w:t>»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5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6F96" w:rsidRPr="00DC0C82" w:rsidTr="004C6F96">
        <w:trPr>
          <w:trHeight w:val="283"/>
          <w:jc w:val="center"/>
        </w:trPr>
        <w:tc>
          <w:tcPr>
            <w:tcW w:w="2049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6" w:type="dxa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</w:rPr>
            </w:pPr>
            <w:proofErr w:type="spellStart"/>
            <w:r w:rsidRPr="00DC0C82">
              <w:rPr>
                <w:rFonts w:ascii="Times New Roman" w:hAnsi="Times New Roman"/>
              </w:rPr>
              <w:t>Кружок</w:t>
            </w:r>
            <w:proofErr w:type="spellEnd"/>
            <w:r w:rsidRPr="00DC0C82">
              <w:rPr>
                <w:rFonts w:ascii="Times New Roman" w:hAnsi="Times New Roman"/>
              </w:rPr>
              <w:t xml:space="preserve"> «</w:t>
            </w:r>
            <w:proofErr w:type="spellStart"/>
            <w:r w:rsidRPr="00DC0C82">
              <w:rPr>
                <w:rFonts w:ascii="Times New Roman" w:hAnsi="Times New Roman"/>
              </w:rPr>
              <w:t>Азбука</w:t>
            </w:r>
            <w:proofErr w:type="spellEnd"/>
            <w:r w:rsidRPr="00DC0C82">
              <w:rPr>
                <w:rFonts w:ascii="Times New Roman" w:hAnsi="Times New Roman"/>
              </w:rPr>
              <w:t xml:space="preserve"> </w:t>
            </w:r>
            <w:proofErr w:type="spellStart"/>
            <w:r w:rsidRPr="00DC0C82">
              <w:rPr>
                <w:rFonts w:ascii="Times New Roman" w:hAnsi="Times New Roman"/>
              </w:rPr>
              <w:t>здоровья</w:t>
            </w:r>
            <w:proofErr w:type="spellEnd"/>
            <w:r w:rsidRPr="00DC0C82">
              <w:rPr>
                <w:rFonts w:ascii="Times New Roman" w:hAnsi="Times New Roman"/>
              </w:rPr>
              <w:t>»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2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5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6F96" w:rsidRPr="00DC0C82" w:rsidTr="004C6F96">
        <w:trPr>
          <w:trHeight w:val="289"/>
          <w:jc w:val="center"/>
        </w:trPr>
        <w:tc>
          <w:tcPr>
            <w:tcW w:w="2049" w:type="dxa"/>
            <w:vMerge w:val="restart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b/>
                <w:color w:val="000000"/>
              </w:rPr>
              <w:lastRenderedPageBreak/>
              <w:t>Обще</w:t>
            </w:r>
            <w:proofErr w:type="spellEnd"/>
            <w:r w:rsidRPr="00DC0C82">
              <w:rPr>
                <w:rFonts w:ascii="Times New Roman" w:hAnsi="Times New Roman"/>
                <w:b/>
                <w:color w:val="000000"/>
              </w:rPr>
              <w:t>-</w:t>
            </w:r>
          </w:p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b/>
                <w:color w:val="000000"/>
              </w:rPr>
              <w:t>интеллектуальное</w:t>
            </w:r>
            <w:proofErr w:type="spellEnd"/>
          </w:p>
        </w:tc>
        <w:tc>
          <w:tcPr>
            <w:tcW w:w="2376" w:type="dxa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DC0C82">
              <w:rPr>
                <w:rFonts w:ascii="Times New Roman" w:hAnsi="Times New Roman"/>
                <w:color w:val="000000"/>
              </w:rPr>
              <w:t>Поиграем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C0C82">
              <w:rPr>
                <w:rFonts w:ascii="Times New Roman" w:hAnsi="Times New Roman"/>
                <w:color w:val="000000"/>
              </w:rPr>
              <w:t>посчитаем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  <w:vMerge w:val="restart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0C82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815" w:type="dxa"/>
            <w:vMerge w:val="restart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0C82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4C6F96" w:rsidRPr="00DC0C82" w:rsidTr="004C6F96">
        <w:trPr>
          <w:trHeight w:val="318"/>
          <w:jc w:val="center"/>
        </w:trPr>
        <w:tc>
          <w:tcPr>
            <w:tcW w:w="2049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76" w:type="dxa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color w:val="000000"/>
              </w:rPr>
              <w:t>Классные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0C82">
              <w:rPr>
                <w:rFonts w:ascii="Times New Roman" w:hAnsi="Times New Roman"/>
                <w:color w:val="000000"/>
              </w:rPr>
              <w:t>часы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C0C82">
              <w:rPr>
                <w:rFonts w:ascii="Times New Roman" w:hAnsi="Times New Roman"/>
                <w:color w:val="000000"/>
              </w:rPr>
              <w:t>викторины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2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5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6F96" w:rsidRPr="00DC0C82" w:rsidTr="004C6F96">
        <w:trPr>
          <w:trHeight w:val="318"/>
          <w:jc w:val="center"/>
        </w:trPr>
        <w:tc>
          <w:tcPr>
            <w:tcW w:w="2049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76" w:type="dxa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DC0C82">
              <w:rPr>
                <w:rFonts w:ascii="Times New Roman" w:hAnsi="Times New Roman"/>
                <w:color w:val="000000"/>
              </w:rPr>
              <w:t>Волшебный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0C82">
              <w:rPr>
                <w:rFonts w:ascii="Times New Roman" w:hAnsi="Times New Roman"/>
                <w:color w:val="000000"/>
              </w:rPr>
              <w:t>мир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0C82">
              <w:rPr>
                <w:rFonts w:ascii="Times New Roman" w:hAnsi="Times New Roman"/>
                <w:color w:val="000000"/>
              </w:rPr>
              <w:t>книг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5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6F96" w:rsidRPr="00DC0C82" w:rsidTr="004C6F96">
        <w:trPr>
          <w:trHeight w:val="226"/>
          <w:jc w:val="center"/>
        </w:trPr>
        <w:tc>
          <w:tcPr>
            <w:tcW w:w="2049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76" w:type="dxa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DC0C82">
              <w:rPr>
                <w:rFonts w:ascii="Times New Roman" w:hAnsi="Times New Roman"/>
                <w:color w:val="000000"/>
              </w:rPr>
              <w:t>Тропинка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DC0C82">
              <w:rPr>
                <w:rFonts w:ascii="Times New Roman" w:hAnsi="Times New Roman"/>
                <w:color w:val="000000"/>
              </w:rPr>
              <w:t>своему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 xml:space="preserve"> Я»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5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6F96" w:rsidRPr="00DC0C82" w:rsidTr="004C6F96">
        <w:trPr>
          <w:trHeight w:val="243"/>
          <w:jc w:val="center"/>
        </w:trPr>
        <w:tc>
          <w:tcPr>
            <w:tcW w:w="2049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76" w:type="dxa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color w:val="000000"/>
              </w:rPr>
              <w:t>Предметные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0C82">
              <w:rPr>
                <w:rFonts w:ascii="Times New Roman" w:hAnsi="Times New Roman"/>
                <w:color w:val="000000"/>
              </w:rPr>
              <w:t>олимпиады</w:t>
            </w:r>
            <w:proofErr w:type="spellEnd"/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5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6F96" w:rsidRPr="00DC0C82" w:rsidTr="004C6F96">
        <w:trPr>
          <w:trHeight w:val="332"/>
          <w:jc w:val="center"/>
        </w:trPr>
        <w:tc>
          <w:tcPr>
            <w:tcW w:w="2049" w:type="dxa"/>
            <w:vMerge w:val="restart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b/>
              </w:rPr>
              <w:t>Духовно-нравственное</w:t>
            </w:r>
            <w:proofErr w:type="spellEnd"/>
          </w:p>
        </w:tc>
        <w:tc>
          <w:tcPr>
            <w:tcW w:w="2376" w:type="dxa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DC0C82">
              <w:rPr>
                <w:rFonts w:ascii="Times New Roman" w:hAnsi="Times New Roman"/>
                <w:color w:val="000000"/>
              </w:rPr>
              <w:t>Мастерская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0C82">
              <w:rPr>
                <w:rFonts w:ascii="Times New Roman" w:hAnsi="Times New Roman"/>
                <w:color w:val="000000"/>
              </w:rPr>
              <w:t>общения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before="100" w:beforeAutospacing="1"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  <w:vMerge w:val="restart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0C82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815" w:type="dxa"/>
            <w:vMerge w:val="restart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0C82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4C6F96" w:rsidRPr="00DC0C82" w:rsidTr="004C6F96">
        <w:trPr>
          <w:trHeight w:val="332"/>
          <w:jc w:val="center"/>
        </w:trPr>
        <w:tc>
          <w:tcPr>
            <w:tcW w:w="2049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6" w:type="dxa"/>
            <w:vMerge w:val="restart"/>
          </w:tcPr>
          <w:p w:rsidR="004C6F96" w:rsidRPr="004C6F96" w:rsidRDefault="004C6F96" w:rsidP="004C6F96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6F96">
              <w:rPr>
                <w:rFonts w:ascii="Times New Roman" w:hAnsi="Times New Roman"/>
                <w:color w:val="000000"/>
                <w:lang w:val="ru-RU"/>
              </w:rPr>
              <w:t>Классные часы, викторины,</w:t>
            </w:r>
          </w:p>
          <w:p w:rsidR="004C6F96" w:rsidRPr="004C6F96" w:rsidRDefault="004C6F96" w:rsidP="004C6F96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6F96">
              <w:rPr>
                <w:rFonts w:ascii="Times New Roman" w:hAnsi="Times New Roman"/>
                <w:color w:val="000000"/>
                <w:lang w:val="ru-RU"/>
              </w:rPr>
              <w:t>просмотр роликов</w:t>
            </w:r>
          </w:p>
        </w:tc>
        <w:tc>
          <w:tcPr>
            <w:tcW w:w="972" w:type="dxa"/>
          </w:tcPr>
          <w:p w:rsidR="004C6F96" w:rsidRPr="004C6F96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before="100" w:beforeAutospacing="1"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5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6F96" w:rsidRPr="00DC0C82" w:rsidTr="004C6F96">
        <w:trPr>
          <w:trHeight w:val="332"/>
          <w:jc w:val="center"/>
        </w:trPr>
        <w:tc>
          <w:tcPr>
            <w:tcW w:w="2049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6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before="100" w:beforeAutospacing="1"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5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6F96" w:rsidRPr="00DC0C82" w:rsidTr="004C6F96">
        <w:trPr>
          <w:trHeight w:val="266"/>
          <w:jc w:val="center"/>
        </w:trPr>
        <w:tc>
          <w:tcPr>
            <w:tcW w:w="2049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6" w:type="dxa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DC0C82">
              <w:rPr>
                <w:rFonts w:ascii="Times New Roman" w:hAnsi="Times New Roman"/>
                <w:color w:val="000000"/>
              </w:rPr>
              <w:t>Золотое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0C82">
              <w:rPr>
                <w:rFonts w:ascii="Times New Roman" w:hAnsi="Times New Roman"/>
                <w:color w:val="000000"/>
              </w:rPr>
              <w:t>сердце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2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5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6F96" w:rsidRPr="00DC0C82" w:rsidTr="004C6F96">
        <w:trPr>
          <w:trHeight w:val="266"/>
          <w:jc w:val="center"/>
        </w:trPr>
        <w:tc>
          <w:tcPr>
            <w:tcW w:w="2049" w:type="dxa"/>
            <w:vMerge w:val="restart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C0C82">
              <w:rPr>
                <w:rFonts w:ascii="Times New Roman" w:hAnsi="Times New Roman"/>
                <w:b/>
              </w:rPr>
              <w:t>Социальное</w:t>
            </w:r>
            <w:proofErr w:type="spellEnd"/>
          </w:p>
        </w:tc>
        <w:tc>
          <w:tcPr>
            <w:tcW w:w="2376" w:type="dxa"/>
            <w:vMerge w:val="restart"/>
          </w:tcPr>
          <w:p w:rsidR="004C6F96" w:rsidRPr="004C6F96" w:rsidRDefault="004C6F96" w:rsidP="004C6F96">
            <w:pPr>
              <w:spacing w:before="100" w:beforeAutospacing="1" w:after="0"/>
              <w:rPr>
                <w:rFonts w:ascii="Times New Roman" w:hAnsi="Times New Roman"/>
                <w:color w:val="000000"/>
                <w:lang w:val="ru-RU"/>
              </w:rPr>
            </w:pPr>
            <w:r w:rsidRPr="004C6F96">
              <w:rPr>
                <w:rFonts w:ascii="Times New Roman" w:hAnsi="Times New Roman"/>
                <w:color w:val="000000"/>
                <w:lang w:val="ru-RU"/>
              </w:rPr>
              <w:t>Классные часы, мероприятия, субботники, акции, мастерские.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  <w:vMerge w:val="restart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0C82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815" w:type="dxa"/>
            <w:vMerge w:val="restart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0C82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4C6F96" w:rsidRPr="00DC0C82" w:rsidTr="004C6F96">
        <w:trPr>
          <w:trHeight w:val="181"/>
          <w:jc w:val="center"/>
        </w:trPr>
        <w:tc>
          <w:tcPr>
            <w:tcW w:w="2049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76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5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6F96" w:rsidRPr="00DC0C82" w:rsidTr="004C6F96">
        <w:trPr>
          <w:trHeight w:val="262"/>
          <w:jc w:val="center"/>
        </w:trPr>
        <w:tc>
          <w:tcPr>
            <w:tcW w:w="2049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6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5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6F96" w:rsidRPr="00DC0C82" w:rsidTr="004C6F96">
        <w:trPr>
          <w:trHeight w:val="262"/>
          <w:jc w:val="center"/>
        </w:trPr>
        <w:tc>
          <w:tcPr>
            <w:tcW w:w="2049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6" w:type="dxa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color w:val="000000"/>
              </w:rPr>
              <w:t>Кружок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 xml:space="preserve"> «ЮИД»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2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5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6F96" w:rsidRPr="00DC0C82" w:rsidTr="004C6F96">
        <w:trPr>
          <w:trHeight w:val="261"/>
          <w:jc w:val="center"/>
        </w:trPr>
        <w:tc>
          <w:tcPr>
            <w:tcW w:w="2049" w:type="dxa"/>
            <w:vMerge w:val="restart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b/>
              </w:rPr>
              <w:t>Общекультурное</w:t>
            </w:r>
            <w:proofErr w:type="spellEnd"/>
          </w:p>
        </w:tc>
        <w:tc>
          <w:tcPr>
            <w:tcW w:w="2376" w:type="dxa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DC0C82">
              <w:rPr>
                <w:rFonts w:ascii="Times New Roman" w:hAnsi="Times New Roman"/>
                <w:color w:val="000000"/>
              </w:rPr>
              <w:t>Мир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0C82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0C82">
              <w:rPr>
                <w:rFonts w:ascii="Times New Roman" w:hAnsi="Times New Roman"/>
                <w:color w:val="000000"/>
              </w:rPr>
              <w:t>ладошке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  <w:vMerge w:val="restart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0C82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815" w:type="dxa"/>
            <w:vMerge w:val="restart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0C82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4C6F96" w:rsidRPr="00DC0C82" w:rsidTr="004C6F96">
        <w:trPr>
          <w:trHeight w:val="261"/>
          <w:jc w:val="center"/>
        </w:trPr>
        <w:tc>
          <w:tcPr>
            <w:tcW w:w="2049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6" w:type="dxa"/>
            <w:vMerge w:val="restart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color w:val="000000"/>
              </w:rPr>
              <w:t>Классные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0C82">
              <w:rPr>
                <w:rFonts w:ascii="Times New Roman" w:hAnsi="Times New Roman"/>
                <w:color w:val="000000"/>
              </w:rPr>
              <w:t>часы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C0C82">
              <w:rPr>
                <w:rFonts w:ascii="Times New Roman" w:hAnsi="Times New Roman"/>
                <w:color w:val="000000"/>
              </w:rPr>
              <w:t>беседы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C0C82">
              <w:rPr>
                <w:rFonts w:ascii="Times New Roman" w:hAnsi="Times New Roman"/>
                <w:color w:val="000000"/>
              </w:rPr>
              <w:t>мероприятия</w:t>
            </w:r>
            <w:proofErr w:type="spellEnd"/>
            <w:r w:rsidRPr="00DC0C8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5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6F96" w:rsidRPr="00DC0C82" w:rsidTr="004C6F96">
        <w:trPr>
          <w:trHeight w:val="617"/>
          <w:jc w:val="center"/>
        </w:trPr>
        <w:tc>
          <w:tcPr>
            <w:tcW w:w="2049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</w:tcPr>
          <w:p w:rsidR="004C6F96" w:rsidRPr="00DC0C82" w:rsidRDefault="004C6F96" w:rsidP="004C6F96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  <w:vMerge/>
          </w:tcPr>
          <w:p w:rsidR="004C6F96" w:rsidRPr="00DC0C82" w:rsidRDefault="004C6F96" w:rsidP="004C6F9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5" w:type="dxa"/>
            <w:vMerge/>
          </w:tcPr>
          <w:p w:rsidR="004C6F96" w:rsidRPr="00DC0C82" w:rsidRDefault="004C6F96" w:rsidP="004C6F9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6F96" w:rsidRPr="00DC0C82" w:rsidTr="004C6F96">
        <w:trPr>
          <w:trHeight w:val="617"/>
          <w:jc w:val="center"/>
        </w:trPr>
        <w:tc>
          <w:tcPr>
            <w:tcW w:w="2049" w:type="dxa"/>
            <w:vMerge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</w:tcPr>
          <w:p w:rsidR="004C6F96" w:rsidRPr="00DC0C82" w:rsidRDefault="004C6F96" w:rsidP="004C6F96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C0C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2" w:type="dxa"/>
            <w:vMerge/>
          </w:tcPr>
          <w:p w:rsidR="004C6F96" w:rsidRPr="00DC0C82" w:rsidRDefault="004C6F96" w:rsidP="004C6F9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5" w:type="dxa"/>
            <w:vMerge/>
          </w:tcPr>
          <w:p w:rsidR="004C6F96" w:rsidRPr="00DC0C82" w:rsidRDefault="004C6F96" w:rsidP="004C6F9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6F96" w:rsidRPr="00DC0C82" w:rsidTr="004C6F96">
        <w:trPr>
          <w:trHeight w:val="453"/>
          <w:jc w:val="center"/>
        </w:trPr>
        <w:tc>
          <w:tcPr>
            <w:tcW w:w="4425" w:type="dxa"/>
            <w:gridSpan w:val="2"/>
          </w:tcPr>
          <w:p w:rsidR="004C6F96" w:rsidRPr="00DC0C82" w:rsidRDefault="004C6F96" w:rsidP="004C6F96">
            <w:pPr>
              <w:spacing w:before="100" w:beforeAutospacing="1" w:after="0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b/>
                <w:color w:val="000000"/>
              </w:rPr>
              <w:t>Итого</w:t>
            </w:r>
            <w:proofErr w:type="spellEnd"/>
            <w:r w:rsidRPr="00DC0C8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0C82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0C82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0C82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135" w:type="dxa"/>
          </w:tcPr>
          <w:p w:rsidR="004C6F96" w:rsidRPr="00DC0C82" w:rsidRDefault="004C6F96" w:rsidP="004C6F9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0C82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972" w:type="dxa"/>
          </w:tcPr>
          <w:p w:rsidR="004C6F96" w:rsidRPr="00DC0C82" w:rsidRDefault="004C6F96" w:rsidP="004C6F9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0C82"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815" w:type="dxa"/>
          </w:tcPr>
          <w:p w:rsidR="004C6F96" w:rsidRPr="00DC0C82" w:rsidRDefault="004C6F96" w:rsidP="004C6F9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0C82">
              <w:rPr>
                <w:rFonts w:ascii="Times New Roman" w:hAnsi="Times New Roman"/>
                <w:b/>
                <w:color w:val="000000"/>
              </w:rPr>
              <w:t>1 350</w:t>
            </w:r>
          </w:p>
        </w:tc>
      </w:tr>
    </w:tbl>
    <w:p w:rsidR="00AA0819" w:rsidRPr="00AA0819" w:rsidRDefault="00750720" w:rsidP="00AA0819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lang w:val="ru-RU"/>
        </w:rPr>
      </w:pPr>
      <w:r w:rsidRPr="00750720">
        <w:rPr>
          <w:rFonts w:ascii="Times New Roman" w:hAnsi="Times New Roman"/>
          <w:color w:val="000000"/>
          <w:lang w:val="ru-RU"/>
        </w:rPr>
        <w:t>Часы, отводимые на внеурочную деятельность, используются по желанию обучающихся и их родителей. Учебный план будет выполняться при использовании имеющейся в школе учебно-методической и материально-технической базы, информационных ресурсов, собственного методического потенциала.</w:t>
      </w:r>
    </w:p>
    <w:p w:rsidR="007122D4" w:rsidRPr="00C823CA" w:rsidRDefault="003242CD" w:rsidP="00750720">
      <w:pPr>
        <w:pStyle w:val="ac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23CA">
        <w:rPr>
          <w:rFonts w:ascii="Times New Roman" w:hAnsi="Times New Roman" w:cs="Times New Roman"/>
          <w:b/>
          <w:i/>
          <w:sz w:val="24"/>
          <w:szCs w:val="24"/>
          <w:lang w:val="ru-RU"/>
        </w:rPr>
        <w:t>Внести изменения в раздел 3</w:t>
      </w:r>
      <w:r w:rsidR="007122D4" w:rsidRPr="00C823CA">
        <w:rPr>
          <w:rFonts w:ascii="Times New Roman" w:hAnsi="Times New Roman" w:cs="Times New Roman"/>
          <w:b/>
          <w:i/>
          <w:sz w:val="24"/>
          <w:szCs w:val="24"/>
          <w:lang w:val="ru-RU"/>
        </w:rPr>
        <w:t>.3</w:t>
      </w:r>
      <w:r w:rsidRPr="00C823C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</w:t>
      </w:r>
      <w:r w:rsidR="007122D4" w:rsidRPr="00C823CA">
        <w:rPr>
          <w:rFonts w:ascii="Times New Roman" w:hAnsi="Times New Roman" w:cs="Times New Roman"/>
          <w:b/>
          <w:i/>
          <w:sz w:val="24"/>
          <w:szCs w:val="24"/>
          <w:lang w:val="ru-RU"/>
        </w:rPr>
        <w:t>Система условий реализации основной образовательной программы</w:t>
      </w:r>
      <w:r w:rsidRPr="00C823C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» </w:t>
      </w:r>
      <w:r w:rsidR="007122D4" w:rsidRPr="00C823C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C823C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текстом следующего содержания:</w:t>
      </w:r>
    </w:p>
    <w:p w:rsidR="007122D4" w:rsidRPr="00C823CA" w:rsidRDefault="007122D4" w:rsidP="007122D4">
      <w:pPr>
        <w:shd w:val="clear" w:color="auto" w:fill="FFFFFF"/>
        <w:tabs>
          <w:tab w:val="left" w:pos="142"/>
        </w:tabs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Образовательный процесс осуществляется в </w:t>
      </w:r>
      <w:r w:rsidR="00C823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две</w:t>
      </w:r>
      <w:r w:rsidRPr="00C823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смен</w:t>
      </w:r>
      <w:r w:rsidR="00C823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C823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122D4" w:rsidRPr="00C823CA" w:rsidRDefault="007122D4" w:rsidP="007122D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Продолжительность учебного года: в 1 классах-  33 недели; во 2-4 классах -34 недели.</w:t>
      </w:r>
    </w:p>
    <w:p w:rsidR="007122D4" w:rsidRPr="00C823CA" w:rsidRDefault="007122D4" w:rsidP="007122D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1 классе - дополнительные каникулы  в феврале месяце.</w:t>
      </w:r>
    </w:p>
    <w:p w:rsidR="007122D4" w:rsidRPr="00C823CA" w:rsidRDefault="007122D4" w:rsidP="007122D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 класс - занимается по пятидневной неделе (продолжительность урока 35-45 минут)</w:t>
      </w:r>
    </w:p>
    <w:p w:rsidR="007122D4" w:rsidRPr="00C823CA" w:rsidRDefault="007122D4" w:rsidP="007122D4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классы – занимаются по пятидневной неделе (продолжительность уроков 45 минут)</w:t>
      </w:r>
    </w:p>
    <w:p w:rsidR="007122D4" w:rsidRPr="00C823CA" w:rsidRDefault="007122D4" w:rsidP="007122D4">
      <w:pPr>
        <w:shd w:val="clear" w:color="auto" w:fill="FFFFFF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sz w:val="24"/>
          <w:szCs w:val="24"/>
          <w:lang w:val="ru-RU"/>
        </w:rPr>
        <w:t>ООП НОО реализуется МКОУ «Гремучинская школа №19» через учебный план и внеурочную деятельность.</w:t>
      </w:r>
    </w:p>
    <w:p w:rsidR="007122D4" w:rsidRPr="00C823CA" w:rsidRDefault="007122D4" w:rsidP="00A1280D">
      <w:pPr>
        <w:shd w:val="clear" w:color="auto" w:fill="FFFFFF"/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план школы содержит две составляющие:</w:t>
      </w:r>
    </w:p>
    <w:p w:rsidR="007122D4" w:rsidRPr="00C823CA" w:rsidRDefault="007122D4" w:rsidP="00A1280D">
      <w:pPr>
        <w:shd w:val="clear" w:color="auto" w:fill="FFFFFF"/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-обязательную часть;</w:t>
      </w:r>
    </w:p>
    <w:p w:rsidR="007122D4" w:rsidRPr="00C823CA" w:rsidRDefault="007122D4" w:rsidP="00A1280D">
      <w:pPr>
        <w:shd w:val="clear" w:color="auto" w:fill="FFFFFF"/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-часть, формируемую участниками образовательного процесса.</w:t>
      </w:r>
    </w:p>
    <w:p w:rsidR="007122D4" w:rsidRPr="00C823CA" w:rsidRDefault="007122D4" w:rsidP="00A1280D">
      <w:pPr>
        <w:shd w:val="clear" w:color="auto" w:fill="FFFFFF"/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22D4" w:rsidRPr="00C823CA" w:rsidRDefault="007122D4" w:rsidP="007122D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sz w:val="24"/>
          <w:szCs w:val="24"/>
          <w:lang w:val="ru-RU"/>
        </w:rPr>
        <w:t>Начало учебного года для всех классов: 01 сентября (если 1 сентября выпадает на выходной день, то началом учебного года считается первый рабочий день,  следующий за выходным).</w:t>
      </w:r>
    </w:p>
    <w:p w:rsidR="007122D4" w:rsidRPr="00C823CA" w:rsidRDefault="007122D4" w:rsidP="007122D4">
      <w:pPr>
        <w:ind w:left="50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Окончание учебного года: в соответствии с учебным планом по реализации образовательной программы</w:t>
      </w:r>
    </w:p>
    <w:p w:rsidR="00E2007C" w:rsidRDefault="007122D4" w:rsidP="004C6F96">
      <w:pPr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23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Сменность: </w:t>
      </w:r>
      <w:r w:rsidRPr="00C823CA">
        <w:rPr>
          <w:rFonts w:ascii="Times New Roman" w:hAnsi="Times New Roman" w:cs="Times New Roman"/>
          <w:sz w:val="24"/>
          <w:szCs w:val="24"/>
          <w:lang w:val="ru-RU"/>
        </w:rPr>
        <w:t xml:space="preserve">1, </w:t>
      </w:r>
      <w:r w:rsidR="00937A35">
        <w:rPr>
          <w:rFonts w:ascii="Times New Roman" w:hAnsi="Times New Roman" w:cs="Times New Roman"/>
          <w:sz w:val="24"/>
          <w:szCs w:val="24"/>
          <w:lang w:val="ru-RU"/>
        </w:rPr>
        <w:t xml:space="preserve">2, </w:t>
      </w:r>
      <w:r w:rsidRPr="00C823C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37A3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823C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7A35">
        <w:rPr>
          <w:rFonts w:ascii="Times New Roman" w:hAnsi="Times New Roman" w:cs="Times New Roman"/>
          <w:sz w:val="24"/>
          <w:szCs w:val="24"/>
          <w:lang w:val="ru-RU"/>
        </w:rPr>
        <w:t xml:space="preserve"> 3Б, </w:t>
      </w:r>
      <w:r w:rsidRPr="00C823CA">
        <w:rPr>
          <w:rFonts w:ascii="Times New Roman" w:hAnsi="Times New Roman" w:cs="Times New Roman"/>
          <w:sz w:val="24"/>
          <w:szCs w:val="24"/>
          <w:lang w:val="ru-RU"/>
        </w:rPr>
        <w:t>4 -  классы  1 смена;</w:t>
      </w:r>
    </w:p>
    <w:p w:rsidR="007122D4" w:rsidRPr="004C6F96" w:rsidRDefault="007122D4" w:rsidP="004C6F96">
      <w:pPr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23C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7122D4" w:rsidRPr="00C823CA" w:rsidRDefault="007122D4" w:rsidP="007122D4">
      <w:pPr>
        <w:ind w:left="5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Регламентирование образовательного процесса на учебный год:</w:t>
      </w:r>
    </w:p>
    <w:p w:rsidR="007122D4" w:rsidRPr="00C823CA" w:rsidRDefault="007122D4" w:rsidP="007122D4">
      <w:pPr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учебных четвертей: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"/>
        <w:gridCol w:w="1077"/>
        <w:gridCol w:w="1420"/>
        <w:gridCol w:w="1443"/>
        <w:gridCol w:w="3388"/>
      </w:tblGrid>
      <w:tr w:rsidR="00937A35" w:rsidRPr="00937A35" w:rsidTr="00AA0819">
        <w:trPr>
          <w:trHeight w:val="270"/>
        </w:trPr>
        <w:tc>
          <w:tcPr>
            <w:tcW w:w="1132" w:type="dxa"/>
            <w:vMerge w:val="restart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</w:t>
            </w:r>
            <w:proofErr w:type="spellEnd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1077" w:type="dxa"/>
            <w:vMerge w:val="restart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388" w:type="dxa"/>
            <w:vMerge w:val="restart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  <w:proofErr w:type="spellEnd"/>
          </w:p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A35" w:rsidRPr="00937A35" w:rsidTr="00AA0819">
        <w:trPr>
          <w:trHeight w:val="285"/>
        </w:trPr>
        <w:tc>
          <w:tcPr>
            <w:tcW w:w="1132" w:type="dxa"/>
            <w:vMerge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3388" w:type="dxa"/>
            <w:vMerge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A35" w:rsidRPr="00937A35" w:rsidTr="00AA0819">
        <w:trPr>
          <w:trHeight w:val="279"/>
        </w:trPr>
        <w:tc>
          <w:tcPr>
            <w:tcW w:w="1132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77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20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43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3388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недель+2 </w:t>
            </w: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A35" w:rsidRPr="00937A35" w:rsidTr="00AA0819">
        <w:trPr>
          <w:trHeight w:val="283"/>
        </w:trPr>
        <w:tc>
          <w:tcPr>
            <w:tcW w:w="1132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77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20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443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3388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A35" w:rsidRPr="00937A35" w:rsidTr="00AA0819">
        <w:trPr>
          <w:trHeight w:val="345"/>
        </w:trPr>
        <w:tc>
          <w:tcPr>
            <w:tcW w:w="1132" w:type="dxa"/>
            <w:vMerge w:val="restart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43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3388" w:type="dxa"/>
            <w:vMerge w:val="restart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 </w:t>
            </w: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+ 4 </w:t>
            </w: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A35" w:rsidRPr="00937A35" w:rsidTr="00AA0819">
        <w:trPr>
          <w:trHeight w:val="345"/>
        </w:trPr>
        <w:tc>
          <w:tcPr>
            <w:tcW w:w="1132" w:type="dxa"/>
            <w:vMerge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443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3388" w:type="dxa"/>
            <w:vMerge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A35" w:rsidRPr="00937A35" w:rsidTr="00AA0819">
        <w:trPr>
          <w:trHeight w:val="349"/>
        </w:trPr>
        <w:tc>
          <w:tcPr>
            <w:tcW w:w="1132" w:type="dxa"/>
            <w:vMerge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2 – 11</w:t>
            </w:r>
          </w:p>
        </w:tc>
        <w:tc>
          <w:tcPr>
            <w:tcW w:w="1420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43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3388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 </w:t>
            </w: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A35" w:rsidRPr="00937A35" w:rsidTr="00AA0819">
        <w:trPr>
          <w:trHeight w:val="331"/>
        </w:trPr>
        <w:tc>
          <w:tcPr>
            <w:tcW w:w="1132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77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20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443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25.05.2023</w:t>
            </w:r>
          </w:p>
        </w:tc>
        <w:tc>
          <w:tcPr>
            <w:tcW w:w="3388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 </w:t>
            </w: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1280D" w:rsidRPr="00C823CA" w:rsidRDefault="00A1280D" w:rsidP="00937A3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22D4" w:rsidRPr="00C823CA" w:rsidRDefault="007122D4" w:rsidP="00A1280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1280D" w:rsidRPr="00937A35" w:rsidRDefault="007122D4" w:rsidP="00A128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823CA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proofErr w:type="spellEnd"/>
      <w:r w:rsidRPr="00C82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3CA">
        <w:rPr>
          <w:rFonts w:ascii="Times New Roman" w:eastAsia="Times New Roman" w:hAnsi="Times New Roman" w:cs="Times New Roman"/>
          <w:sz w:val="24"/>
          <w:szCs w:val="24"/>
        </w:rPr>
        <w:t>каникулярного</w:t>
      </w:r>
      <w:proofErr w:type="spellEnd"/>
      <w:r w:rsidRPr="00C82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3CA">
        <w:rPr>
          <w:rFonts w:ascii="Times New Roman" w:eastAsia="Times New Roman" w:hAnsi="Times New Roman" w:cs="Times New Roman"/>
          <w:sz w:val="24"/>
          <w:szCs w:val="24"/>
        </w:rPr>
        <w:t>времени</w:t>
      </w:r>
      <w:proofErr w:type="spellEnd"/>
      <w:r w:rsidRPr="00C823C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160"/>
        <w:gridCol w:w="2340"/>
        <w:gridCol w:w="3653"/>
      </w:tblGrid>
      <w:tr w:rsidR="00937A35" w:rsidRPr="00937A35" w:rsidTr="00AA0819">
        <w:trPr>
          <w:trHeight w:val="270"/>
        </w:trPr>
        <w:tc>
          <w:tcPr>
            <w:tcW w:w="1548" w:type="dxa"/>
            <w:vMerge w:val="restart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4500" w:type="dxa"/>
            <w:gridSpan w:val="2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653" w:type="dxa"/>
            <w:vMerge w:val="restart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  <w:proofErr w:type="spellEnd"/>
          </w:p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A35" w:rsidRPr="00937A35" w:rsidTr="00AA0819">
        <w:trPr>
          <w:trHeight w:val="285"/>
        </w:trPr>
        <w:tc>
          <w:tcPr>
            <w:tcW w:w="1548" w:type="dxa"/>
            <w:vMerge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3653" w:type="dxa"/>
            <w:vMerge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A35" w:rsidRPr="00937A35" w:rsidTr="00AA0819">
        <w:tc>
          <w:tcPr>
            <w:tcW w:w="1548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340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3653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937A35" w:rsidRPr="00937A35" w:rsidTr="00AA0819">
        <w:tc>
          <w:tcPr>
            <w:tcW w:w="1548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340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3653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937A35" w:rsidRPr="00937A35" w:rsidTr="00AA0819">
        <w:tc>
          <w:tcPr>
            <w:tcW w:w="1548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  <w:proofErr w:type="spellEnd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2340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26.03.2023</w:t>
            </w:r>
          </w:p>
        </w:tc>
        <w:tc>
          <w:tcPr>
            <w:tcW w:w="3653" w:type="dxa"/>
            <w:shd w:val="clear" w:color="auto" w:fill="auto"/>
          </w:tcPr>
          <w:p w:rsidR="00937A35" w:rsidRPr="00937A35" w:rsidRDefault="00937A35" w:rsidP="009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37A35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</w:tr>
    </w:tbl>
    <w:p w:rsidR="00A1280D" w:rsidRPr="00937A35" w:rsidRDefault="00A1280D" w:rsidP="00937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37A35" w:rsidRPr="00937A35" w:rsidRDefault="00937A35" w:rsidP="00937A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7A35">
        <w:rPr>
          <w:rFonts w:ascii="Times New Roman" w:eastAsia="Times New Roman" w:hAnsi="Times New Roman" w:cs="Times New Roman"/>
          <w:sz w:val="24"/>
          <w:szCs w:val="24"/>
          <w:lang w:val="ru-RU"/>
        </w:rPr>
        <w:t>24.02.2023 – 26.02.2023г.– считать каникулярными днями.</w:t>
      </w:r>
    </w:p>
    <w:p w:rsidR="00937A35" w:rsidRPr="00937A35" w:rsidRDefault="00937A35" w:rsidP="00937A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7A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proofErr w:type="gramStart"/>
      <w:r w:rsidRPr="00937A35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37A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1 класса устанавливаются дополнительные каникулы с 20.02.2023  по  26.02.2023.</w:t>
      </w:r>
    </w:p>
    <w:p w:rsidR="00AA0819" w:rsidRPr="00AA0819" w:rsidRDefault="00AA0819" w:rsidP="00AA0819">
      <w:pPr>
        <w:numPr>
          <w:ilvl w:val="0"/>
          <w:numId w:val="15"/>
        </w:numPr>
        <w:spacing w:after="0" w:line="240" w:lineRule="auto"/>
        <w:ind w:left="454" w:right="-144" w:firstLine="680"/>
        <w:jc w:val="center"/>
        <w:rPr>
          <w:rFonts w:ascii="Times New Roman" w:hAnsi="Times New Roman"/>
          <w:b/>
          <w:i/>
        </w:rPr>
      </w:pPr>
      <w:r w:rsidRPr="00AA0819">
        <w:rPr>
          <w:rFonts w:ascii="Times New Roman" w:hAnsi="Times New Roman"/>
          <w:b/>
          <w:i/>
        </w:rPr>
        <w:t>ОПИСАНИЕ ИМЕЮЩИХСЯ УСЛОВИЙ</w:t>
      </w:r>
    </w:p>
    <w:p w:rsidR="00AA0819" w:rsidRPr="00AA0819" w:rsidRDefault="00AA0819" w:rsidP="00AA0819">
      <w:pPr>
        <w:numPr>
          <w:ilvl w:val="0"/>
          <w:numId w:val="15"/>
        </w:numPr>
        <w:spacing w:after="0" w:line="240" w:lineRule="auto"/>
        <w:ind w:left="454" w:right="-144" w:firstLine="680"/>
        <w:jc w:val="center"/>
        <w:rPr>
          <w:rFonts w:ascii="Times New Roman" w:hAnsi="Times New Roman"/>
          <w:b/>
          <w:i/>
        </w:rPr>
      </w:pPr>
    </w:p>
    <w:p w:rsidR="00AA0819" w:rsidRPr="00AA0819" w:rsidRDefault="00AA0819" w:rsidP="00AA0819">
      <w:pPr>
        <w:pStyle w:val="af5"/>
        <w:numPr>
          <w:ilvl w:val="2"/>
          <w:numId w:val="11"/>
        </w:numPr>
        <w:spacing w:after="0"/>
        <w:ind w:right="-146"/>
        <w:rPr>
          <w:rFonts w:ascii="Times New Roman" w:hAnsi="Times New Roman"/>
          <w:b/>
          <w:i/>
          <w:sz w:val="24"/>
          <w:szCs w:val="24"/>
        </w:rPr>
      </w:pPr>
      <w:r w:rsidRPr="00AA0819">
        <w:rPr>
          <w:rFonts w:ascii="Times New Roman" w:hAnsi="Times New Roman"/>
          <w:b/>
          <w:i/>
          <w:sz w:val="24"/>
          <w:szCs w:val="24"/>
        </w:rPr>
        <w:t>Кадровые условия реализации основной образовательной программы начального общего образования</w:t>
      </w:r>
    </w:p>
    <w:p w:rsidR="00AA0819" w:rsidRPr="00AA0819" w:rsidRDefault="00AA0819" w:rsidP="00AA0819">
      <w:pPr>
        <w:jc w:val="center"/>
        <w:rPr>
          <w:rFonts w:ascii="Times New Roman" w:hAnsi="Times New Roman"/>
          <w:b/>
          <w:i/>
          <w:lang w:val="ru-RU"/>
        </w:rPr>
      </w:pPr>
      <w:proofErr w:type="spellStart"/>
      <w:r w:rsidRPr="00AA0819">
        <w:rPr>
          <w:rFonts w:ascii="Times New Roman" w:hAnsi="Times New Roman"/>
          <w:b/>
          <w:i/>
        </w:rPr>
        <w:t>Кадровый</w:t>
      </w:r>
      <w:proofErr w:type="spellEnd"/>
      <w:r w:rsidRPr="00AA0819">
        <w:rPr>
          <w:rFonts w:ascii="Times New Roman" w:hAnsi="Times New Roman"/>
          <w:b/>
          <w:i/>
        </w:rPr>
        <w:t xml:space="preserve"> </w:t>
      </w:r>
      <w:proofErr w:type="spellStart"/>
      <w:r w:rsidRPr="00AA0819">
        <w:rPr>
          <w:rFonts w:ascii="Times New Roman" w:hAnsi="Times New Roman"/>
          <w:b/>
          <w:i/>
        </w:rPr>
        <w:t>состав</w:t>
      </w:r>
      <w:proofErr w:type="spellEnd"/>
      <w:r w:rsidRPr="00AA0819">
        <w:rPr>
          <w:rFonts w:ascii="Times New Roman" w:hAnsi="Times New Roman"/>
          <w:b/>
          <w:i/>
        </w:rPr>
        <w:t xml:space="preserve"> </w:t>
      </w:r>
      <w:proofErr w:type="spellStart"/>
      <w:r w:rsidRPr="00AA0819">
        <w:rPr>
          <w:rFonts w:ascii="Times New Roman" w:hAnsi="Times New Roman"/>
          <w:b/>
          <w:i/>
        </w:rPr>
        <w:t>начальной</w:t>
      </w:r>
      <w:proofErr w:type="spellEnd"/>
      <w:r w:rsidRPr="00AA0819">
        <w:rPr>
          <w:rFonts w:ascii="Times New Roman" w:hAnsi="Times New Roman"/>
          <w:b/>
          <w:i/>
        </w:rPr>
        <w:t xml:space="preserve"> </w:t>
      </w:r>
      <w:proofErr w:type="spellStart"/>
      <w:r w:rsidRPr="00AA0819">
        <w:rPr>
          <w:rFonts w:ascii="Times New Roman" w:hAnsi="Times New Roman"/>
          <w:b/>
          <w:i/>
        </w:rPr>
        <w:t>школы</w:t>
      </w:r>
      <w:proofErr w:type="spellEnd"/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31"/>
        <w:gridCol w:w="910"/>
        <w:gridCol w:w="1071"/>
        <w:gridCol w:w="1071"/>
        <w:gridCol w:w="1071"/>
        <w:gridCol w:w="1071"/>
        <w:gridCol w:w="1071"/>
        <w:gridCol w:w="1071"/>
        <w:gridCol w:w="1071"/>
      </w:tblGrid>
      <w:tr w:rsidR="00AA0819" w:rsidRPr="00DC0C82" w:rsidTr="008D15BE"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819" w:rsidRPr="00DC0C82" w:rsidRDefault="00AA0819" w:rsidP="00AA081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bCs/>
                <w:iCs/>
                <w:color w:val="000000"/>
              </w:rPr>
              <w:t>Общее</w:t>
            </w:r>
            <w:proofErr w:type="spellEnd"/>
          </w:p>
          <w:p w:rsidR="00AA0819" w:rsidRPr="00DC0C82" w:rsidRDefault="00AA0819" w:rsidP="00AA081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bCs/>
                <w:iCs/>
                <w:color w:val="000000"/>
              </w:rPr>
              <w:t>количество</w:t>
            </w:r>
            <w:proofErr w:type="spellEnd"/>
          </w:p>
          <w:p w:rsidR="00AA0819" w:rsidRPr="00DC0C82" w:rsidRDefault="00AA0819" w:rsidP="00AA081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bCs/>
                <w:iCs/>
                <w:color w:val="000000"/>
              </w:rPr>
              <w:t>педагогов</w:t>
            </w:r>
            <w:proofErr w:type="spellEnd"/>
          </w:p>
        </w:tc>
        <w:tc>
          <w:tcPr>
            <w:tcW w:w="5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819" w:rsidRPr="00DC0C82" w:rsidRDefault="00AA0819" w:rsidP="00AA081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bCs/>
                <w:iCs/>
                <w:color w:val="000000"/>
              </w:rPr>
              <w:t>Стаж</w:t>
            </w:r>
            <w:proofErr w:type="spellEnd"/>
            <w:r w:rsidRPr="00DC0C82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DC0C82">
              <w:rPr>
                <w:rFonts w:ascii="Times New Roman" w:hAnsi="Times New Roman"/>
                <w:bCs/>
                <w:iCs/>
                <w:color w:val="000000"/>
              </w:rPr>
              <w:t>работы</w:t>
            </w:r>
            <w:proofErr w:type="spellEnd"/>
          </w:p>
        </w:tc>
        <w:tc>
          <w:tcPr>
            <w:tcW w:w="3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819" w:rsidRPr="00DC0C82" w:rsidRDefault="00AA0819" w:rsidP="00AA081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C0C82">
              <w:rPr>
                <w:rFonts w:ascii="Times New Roman" w:hAnsi="Times New Roman"/>
                <w:bCs/>
                <w:iCs/>
                <w:color w:val="000000"/>
              </w:rPr>
              <w:t>Образование</w:t>
            </w:r>
            <w:proofErr w:type="spellEnd"/>
          </w:p>
        </w:tc>
      </w:tr>
      <w:tr w:rsidR="00AA0819" w:rsidRPr="004C6F96" w:rsidTr="008D15BE">
        <w:tc>
          <w:tcPr>
            <w:tcW w:w="12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819" w:rsidRPr="00DC0C82" w:rsidRDefault="00AA0819" w:rsidP="00AA08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AA0819" w:rsidRPr="00DC0C82" w:rsidRDefault="00AA0819" w:rsidP="00AA081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bCs/>
                <w:iCs/>
                <w:color w:val="000000"/>
              </w:rPr>
              <w:t>до</w:t>
            </w:r>
            <w:proofErr w:type="spellEnd"/>
            <w:r w:rsidRPr="00DC0C82">
              <w:rPr>
                <w:rFonts w:ascii="Times New Roman" w:hAnsi="Times New Roman"/>
                <w:bCs/>
                <w:iCs/>
                <w:color w:val="000000"/>
              </w:rPr>
              <w:t xml:space="preserve"> 2х</w:t>
            </w:r>
          </w:p>
          <w:p w:rsidR="00AA0819" w:rsidRPr="00DC0C82" w:rsidRDefault="00AA0819" w:rsidP="00AA081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bCs/>
                <w:iCs/>
                <w:color w:val="000000"/>
              </w:rPr>
              <w:t>лет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AA0819" w:rsidRPr="00DC0C82" w:rsidRDefault="00AA0819" w:rsidP="00AA081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C0C82">
              <w:rPr>
                <w:rFonts w:ascii="Times New Roman" w:hAnsi="Times New Roman"/>
                <w:bCs/>
                <w:iCs/>
                <w:color w:val="000000"/>
              </w:rPr>
              <w:t>2-5</w:t>
            </w:r>
          </w:p>
          <w:p w:rsidR="00AA0819" w:rsidRPr="00DC0C82" w:rsidRDefault="00AA0819" w:rsidP="00AA081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bCs/>
                <w:iCs/>
                <w:color w:val="000000"/>
              </w:rPr>
              <w:t>лет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AA0819" w:rsidRPr="00DC0C82" w:rsidRDefault="00AA0819" w:rsidP="00AA081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C0C82">
              <w:rPr>
                <w:rFonts w:ascii="Times New Roman" w:hAnsi="Times New Roman"/>
                <w:bCs/>
                <w:iCs/>
                <w:color w:val="000000"/>
              </w:rPr>
              <w:t>5-10</w:t>
            </w:r>
          </w:p>
          <w:p w:rsidR="00AA0819" w:rsidRPr="00DC0C82" w:rsidRDefault="00AA0819" w:rsidP="00AA081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bCs/>
                <w:iCs/>
                <w:color w:val="000000"/>
              </w:rPr>
              <w:t>лет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AA0819" w:rsidRPr="00DC0C82" w:rsidRDefault="00AA0819" w:rsidP="00AA081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C0C82">
              <w:rPr>
                <w:rFonts w:ascii="Times New Roman" w:hAnsi="Times New Roman"/>
                <w:bCs/>
                <w:iCs/>
                <w:color w:val="000000"/>
              </w:rPr>
              <w:t>10-</w:t>
            </w:r>
          </w:p>
          <w:p w:rsidR="00AA0819" w:rsidRPr="00DC0C82" w:rsidRDefault="00AA0819" w:rsidP="00AA081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C0C82">
              <w:rPr>
                <w:rFonts w:ascii="Times New Roman" w:hAnsi="Times New Roman"/>
                <w:bCs/>
                <w:iCs/>
                <w:color w:val="000000"/>
              </w:rPr>
              <w:t xml:space="preserve">20 </w:t>
            </w:r>
            <w:proofErr w:type="spellStart"/>
            <w:r w:rsidRPr="00DC0C82">
              <w:rPr>
                <w:rFonts w:ascii="Times New Roman" w:hAnsi="Times New Roman"/>
                <w:bCs/>
                <w:iCs/>
                <w:color w:val="000000"/>
              </w:rPr>
              <w:t>лет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AA0819" w:rsidRPr="00DC0C82" w:rsidRDefault="00AA0819" w:rsidP="00AA081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bCs/>
                <w:iCs/>
                <w:color w:val="000000"/>
              </w:rPr>
              <w:t>свыше</w:t>
            </w:r>
            <w:proofErr w:type="spellEnd"/>
          </w:p>
          <w:p w:rsidR="00AA0819" w:rsidRPr="00DC0C82" w:rsidRDefault="00AA0819" w:rsidP="00AA081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C0C82">
              <w:rPr>
                <w:rFonts w:ascii="Times New Roman" w:hAnsi="Times New Roman"/>
                <w:bCs/>
                <w:iCs/>
                <w:color w:val="000000"/>
              </w:rPr>
              <w:t xml:space="preserve">20 </w:t>
            </w:r>
            <w:proofErr w:type="spellStart"/>
            <w:r w:rsidRPr="00DC0C82">
              <w:rPr>
                <w:rFonts w:ascii="Times New Roman" w:hAnsi="Times New Roman"/>
                <w:bCs/>
                <w:iCs/>
                <w:color w:val="000000"/>
              </w:rPr>
              <w:t>лет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AA0819" w:rsidRPr="00DC0C82" w:rsidRDefault="00AA0819" w:rsidP="00AA081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bCs/>
                <w:iCs/>
                <w:color w:val="000000"/>
              </w:rPr>
              <w:t>Высшее</w:t>
            </w:r>
            <w:proofErr w:type="spellEnd"/>
            <w:r w:rsidRPr="00DC0C82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DC0C82">
              <w:rPr>
                <w:rFonts w:ascii="Times New Roman" w:hAnsi="Times New Roman"/>
                <w:bCs/>
                <w:iCs/>
                <w:color w:val="000000"/>
              </w:rPr>
              <w:t>профес</w:t>
            </w:r>
            <w:proofErr w:type="spellEnd"/>
            <w:r w:rsidRPr="00DC0C82">
              <w:rPr>
                <w:rFonts w:ascii="Times New Roman" w:hAnsi="Times New Roman"/>
                <w:bCs/>
                <w:iCs/>
                <w:color w:val="000000"/>
              </w:rPr>
              <w:t>-</w:t>
            </w:r>
          </w:p>
          <w:p w:rsidR="00AA0819" w:rsidRPr="00DC0C82" w:rsidRDefault="00AA0819" w:rsidP="00AA081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bCs/>
                <w:iCs/>
                <w:color w:val="000000"/>
              </w:rPr>
              <w:t>сиональное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AA0819" w:rsidRPr="00DC0C82" w:rsidRDefault="00AA0819" w:rsidP="00AA081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bCs/>
                <w:iCs/>
                <w:color w:val="000000"/>
              </w:rPr>
              <w:t>Среднее</w:t>
            </w:r>
            <w:proofErr w:type="spellEnd"/>
          </w:p>
          <w:p w:rsidR="00AA0819" w:rsidRPr="00DC0C82" w:rsidRDefault="00AA0819" w:rsidP="00AA081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DC0C82">
              <w:rPr>
                <w:rFonts w:ascii="Times New Roman" w:hAnsi="Times New Roman"/>
                <w:bCs/>
                <w:iCs/>
                <w:color w:val="000000"/>
              </w:rPr>
              <w:t>профес-сиональное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819" w:rsidRPr="004C6F96" w:rsidRDefault="00AA0819" w:rsidP="00AA081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4C6F96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Не имеют</w:t>
            </w:r>
          </w:p>
          <w:p w:rsidR="00AA0819" w:rsidRPr="004C6F96" w:rsidRDefault="00AA0819" w:rsidP="00AA0819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4C6F96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профес-сионального</w:t>
            </w:r>
            <w:proofErr w:type="spellEnd"/>
            <w:proofErr w:type="gramEnd"/>
            <w:r w:rsidRPr="004C6F96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образования</w:t>
            </w:r>
          </w:p>
        </w:tc>
      </w:tr>
      <w:tr w:rsidR="00AA0819" w:rsidRPr="00DC0C82" w:rsidTr="008D15B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AA0819" w:rsidRPr="00DC0C82" w:rsidRDefault="00AA0819" w:rsidP="00AA0819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AA0819" w:rsidRPr="008D15BE" w:rsidRDefault="008D15BE" w:rsidP="00AA0819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AA0819" w:rsidRPr="00DC0C82" w:rsidRDefault="00AA0819" w:rsidP="00AA0819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C8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AA0819" w:rsidRPr="00DC0C82" w:rsidRDefault="008D15BE" w:rsidP="00AA0819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AA0819" w:rsidRPr="00DC0C82" w:rsidRDefault="008D15BE" w:rsidP="00AA0819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AA0819" w:rsidRPr="00DC0C82" w:rsidRDefault="008D15BE" w:rsidP="00AA0819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AA0819" w:rsidRPr="00DC0C82" w:rsidRDefault="00AA0819" w:rsidP="00AA0819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C0C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AA0819" w:rsidRPr="00DC0C82" w:rsidRDefault="00AA0819" w:rsidP="00AA0819">
            <w:pPr>
              <w:spacing w:after="0"/>
              <w:jc w:val="center"/>
              <w:rPr>
                <w:rFonts w:ascii="Times New Roman" w:hAnsi="Times New Roman"/>
              </w:rPr>
            </w:pPr>
            <w:r w:rsidRPr="00DC0C82">
              <w:rPr>
                <w:rFonts w:ascii="Times New Roman" w:hAnsi="Times New Roman"/>
              </w:rPr>
              <w:t>5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819" w:rsidRPr="00DC0C82" w:rsidRDefault="00AA0819" w:rsidP="00AA0819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A0819" w:rsidRPr="00AA0819" w:rsidRDefault="00AA0819" w:rsidP="00AA0819">
      <w:pPr>
        <w:pStyle w:val="ac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937A35" w:rsidRPr="00AA0819" w:rsidRDefault="00937A35" w:rsidP="00937A35">
      <w:pPr>
        <w:spacing w:after="0"/>
        <w:rPr>
          <w:i/>
          <w:sz w:val="24"/>
          <w:szCs w:val="24"/>
          <w:lang w:val="ru-RU"/>
        </w:rPr>
      </w:pPr>
    </w:p>
    <w:sectPr w:rsidR="00937A35" w:rsidRPr="00AA0819" w:rsidSect="00FF04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1A4"/>
    <w:multiLevelType w:val="hybridMultilevel"/>
    <w:tmpl w:val="E2BE1428"/>
    <w:lvl w:ilvl="0" w:tplc="AFD045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6BED"/>
    <w:multiLevelType w:val="hybridMultilevel"/>
    <w:tmpl w:val="6832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3C5A"/>
    <w:multiLevelType w:val="hybridMultilevel"/>
    <w:tmpl w:val="A21CDBC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3BA22A2"/>
    <w:multiLevelType w:val="hybridMultilevel"/>
    <w:tmpl w:val="D4F2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37C7A"/>
    <w:multiLevelType w:val="hybridMultilevel"/>
    <w:tmpl w:val="6418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2756F"/>
    <w:multiLevelType w:val="hybridMultilevel"/>
    <w:tmpl w:val="D710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408CF"/>
    <w:multiLevelType w:val="hybridMultilevel"/>
    <w:tmpl w:val="3BB2A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E1DAD"/>
    <w:multiLevelType w:val="hybridMultilevel"/>
    <w:tmpl w:val="E2BE1428"/>
    <w:lvl w:ilvl="0" w:tplc="AFD045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02BDC"/>
    <w:multiLevelType w:val="hybridMultilevel"/>
    <w:tmpl w:val="A686E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D66A08"/>
    <w:multiLevelType w:val="hybridMultilevel"/>
    <w:tmpl w:val="2B4ED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E2B30"/>
    <w:multiLevelType w:val="hybridMultilevel"/>
    <w:tmpl w:val="A21CDBC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72421FCB"/>
    <w:multiLevelType w:val="hybridMultilevel"/>
    <w:tmpl w:val="E2BE1428"/>
    <w:lvl w:ilvl="0" w:tplc="AFD045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A78B0"/>
    <w:multiLevelType w:val="multilevel"/>
    <w:tmpl w:val="9DC4E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7BBB1899"/>
    <w:multiLevelType w:val="multilevel"/>
    <w:tmpl w:val="A78A00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7DA165F5"/>
    <w:multiLevelType w:val="hybridMultilevel"/>
    <w:tmpl w:val="8240301E"/>
    <w:lvl w:ilvl="0" w:tplc="8D4872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12"/>
  </w:num>
  <w:num w:numId="12">
    <w:abstractNumId w:val="13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2155"/>
    <w:rsid w:val="0004435D"/>
    <w:rsid w:val="000B2155"/>
    <w:rsid w:val="00127957"/>
    <w:rsid w:val="00186254"/>
    <w:rsid w:val="001C37A5"/>
    <w:rsid w:val="001F1426"/>
    <w:rsid w:val="00240819"/>
    <w:rsid w:val="002A28D3"/>
    <w:rsid w:val="002A319E"/>
    <w:rsid w:val="002A4567"/>
    <w:rsid w:val="002B5BD3"/>
    <w:rsid w:val="002E2AA3"/>
    <w:rsid w:val="002E7A45"/>
    <w:rsid w:val="002F4068"/>
    <w:rsid w:val="002F663C"/>
    <w:rsid w:val="003242CD"/>
    <w:rsid w:val="003750DC"/>
    <w:rsid w:val="00377A10"/>
    <w:rsid w:val="00402BF6"/>
    <w:rsid w:val="00407BE5"/>
    <w:rsid w:val="004836CC"/>
    <w:rsid w:val="0048613C"/>
    <w:rsid w:val="004B5CA8"/>
    <w:rsid w:val="004C6F96"/>
    <w:rsid w:val="00504BC9"/>
    <w:rsid w:val="00547A32"/>
    <w:rsid w:val="0055591A"/>
    <w:rsid w:val="005810C5"/>
    <w:rsid w:val="0059444A"/>
    <w:rsid w:val="00595F70"/>
    <w:rsid w:val="00642B00"/>
    <w:rsid w:val="006B2A70"/>
    <w:rsid w:val="006B3C22"/>
    <w:rsid w:val="006E0B82"/>
    <w:rsid w:val="007122D4"/>
    <w:rsid w:val="00742431"/>
    <w:rsid w:val="00750720"/>
    <w:rsid w:val="007C6146"/>
    <w:rsid w:val="008D15BE"/>
    <w:rsid w:val="00937A35"/>
    <w:rsid w:val="00950DD5"/>
    <w:rsid w:val="00951EE8"/>
    <w:rsid w:val="009A63BE"/>
    <w:rsid w:val="009F5C6B"/>
    <w:rsid w:val="00A1280D"/>
    <w:rsid w:val="00A46FB9"/>
    <w:rsid w:val="00A50579"/>
    <w:rsid w:val="00AA0819"/>
    <w:rsid w:val="00AD430C"/>
    <w:rsid w:val="00B0204B"/>
    <w:rsid w:val="00BC06EE"/>
    <w:rsid w:val="00C77DD9"/>
    <w:rsid w:val="00C823CA"/>
    <w:rsid w:val="00C868CA"/>
    <w:rsid w:val="00CA471D"/>
    <w:rsid w:val="00CB3F12"/>
    <w:rsid w:val="00D23CF3"/>
    <w:rsid w:val="00E151C3"/>
    <w:rsid w:val="00E178A8"/>
    <w:rsid w:val="00E2007C"/>
    <w:rsid w:val="00E83AF7"/>
    <w:rsid w:val="00E94730"/>
    <w:rsid w:val="00ED0DB1"/>
    <w:rsid w:val="00EE5E4A"/>
    <w:rsid w:val="00F20BEE"/>
    <w:rsid w:val="00F33895"/>
    <w:rsid w:val="00F50033"/>
    <w:rsid w:val="00F74D82"/>
    <w:rsid w:val="00FB0F35"/>
    <w:rsid w:val="00FF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55"/>
  </w:style>
  <w:style w:type="paragraph" w:styleId="1">
    <w:name w:val="heading 1"/>
    <w:basedOn w:val="a"/>
    <w:next w:val="a"/>
    <w:link w:val="10"/>
    <w:uiPriority w:val="9"/>
    <w:qFormat/>
    <w:rsid w:val="000B2155"/>
    <w:pPr>
      <w:pBdr>
        <w:bottom w:val="thinThickSmallGap" w:sz="12" w:space="1" w:color="7B4A3A" w:themeColor="accent2" w:themeShade="BF"/>
      </w:pBdr>
      <w:spacing w:before="400"/>
      <w:jc w:val="center"/>
      <w:outlineLvl w:val="0"/>
    </w:pPr>
    <w:rPr>
      <w:caps/>
      <w:color w:val="523227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155"/>
    <w:pPr>
      <w:pBdr>
        <w:bottom w:val="single" w:sz="4" w:space="1" w:color="523127" w:themeColor="accent2" w:themeShade="7F"/>
      </w:pBdr>
      <w:spacing w:before="400"/>
      <w:jc w:val="center"/>
      <w:outlineLvl w:val="1"/>
    </w:pPr>
    <w:rPr>
      <w:caps/>
      <w:color w:val="523227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155"/>
    <w:pPr>
      <w:pBdr>
        <w:top w:val="dotted" w:sz="4" w:space="1" w:color="523127" w:themeColor="accent2" w:themeShade="7F"/>
        <w:bottom w:val="dotted" w:sz="4" w:space="1" w:color="523127" w:themeColor="accent2" w:themeShade="7F"/>
      </w:pBdr>
      <w:spacing w:before="300"/>
      <w:jc w:val="center"/>
      <w:outlineLvl w:val="2"/>
    </w:pPr>
    <w:rPr>
      <w:caps/>
      <w:color w:val="523127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155"/>
    <w:pPr>
      <w:pBdr>
        <w:bottom w:val="dotted" w:sz="4" w:space="1" w:color="7B4A3A" w:themeColor="accent2" w:themeShade="BF"/>
      </w:pBdr>
      <w:spacing w:after="120"/>
      <w:jc w:val="center"/>
      <w:outlineLvl w:val="3"/>
    </w:pPr>
    <w:rPr>
      <w:caps/>
      <w:color w:val="523127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155"/>
    <w:pPr>
      <w:spacing w:before="320" w:after="120"/>
      <w:jc w:val="center"/>
      <w:outlineLvl w:val="4"/>
    </w:pPr>
    <w:rPr>
      <w:caps/>
      <w:color w:val="523127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155"/>
    <w:pPr>
      <w:spacing w:after="120"/>
      <w:jc w:val="center"/>
      <w:outlineLvl w:val="5"/>
    </w:pPr>
    <w:rPr>
      <w:caps/>
      <w:color w:val="7B4A3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155"/>
    <w:pPr>
      <w:spacing w:after="120"/>
      <w:jc w:val="center"/>
      <w:outlineLvl w:val="6"/>
    </w:pPr>
    <w:rPr>
      <w:i/>
      <w:iCs/>
      <w:caps/>
      <w:color w:val="7B4A3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15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15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155"/>
    <w:rPr>
      <w:rFonts w:eastAsiaTheme="majorEastAsia" w:cstheme="majorBidi"/>
      <w:caps/>
      <w:color w:val="523227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2155"/>
    <w:rPr>
      <w:caps/>
      <w:color w:val="523227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B2155"/>
    <w:rPr>
      <w:rFonts w:eastAsiaTheme="majorEastAsia" w:cstheme="majorBidi"/>
      <w:caps/>
      <w:color w:val="523127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B2155"/>
    <w:rPr>
      <w:rFonts w:eastAsiaTheme="majorEastAsia" w:cstheme="majorBidi"/>
      <w:caps/>
      <w:color w:val="523127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B2155"/>
    <w:rPr>
      <w:rFonts w:eastAsiaTheme="majorEastAsia" w:cstheme="majorBidi"/>
      <w:caps/>
      <w:color w:val="523127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B2155"/>
    <w:rPr>
      <w:rFonts w:eastAsiaTheme="majorEastAsia" w:cstheme="majorBidi"/>
      <w:caps/>
      <w:color w:val="7B4A3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B2155"/>
    <w:rPr>
      <w:rFonts w:eastAsiaTheme="majorEastAsia" w:cstheme="majorBidi"/>
      <w:i/>
      <w:iCs/>
      <w:caps/>
      <w:color w:val="7B4A3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B215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215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215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2155"/>
    <w:pPr>
      <w:pBdr>
        <w:top w:val="dotted" w:sz="2" w:space="1" w:color="523227" w:themeColor="accent2" w:themeShade="80"/>
        <w:bottom w:val="dotted" w:sz="2" w:space="6" w:color="523227" w:themeColor="accent2" w:themeShade="80"/>
      </w:pBdr>
      <w:spacing w:before="500" w:after="300" w:line="240" w:lineRule="auto"/>
      <w:jc w:val="center"/>
    </w:pPr>
    <w:rPr>
      <w:caps/>
      <w:color w:val="523227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B2155"/>
    <w:rPr>
      <w:rFonts w:eastAsiaTheme="majorEastAsia" w:cstheme="majorBidi"/>
      <w:caps/>
      <w:color w:val="523227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B215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B215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B2155"/>
    <w:rPr>
      <w:b/>
      <w:bCs/>
      <w:color w:val="7B4A3A" w:themeColor="accent2" w:themeShade="BF"/>
      <w:spacing w:val="5"/>
    </w:rPr>
  </w:style>
  <w:style w:type="character" w:styleId="a9">
    <w:name w:val="Emphasis"/>
    <w:uiPriority w:val="20"/>
    <w:qFormat/>
    <w:rsid w:val="000B215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B215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B2155"/>
  </w:style>
  <w:style w:type="paragraph" w:styleId="ac">
    <w:name w:val="List Paragraph"/>
    <w:basedOn w:val="a"/>
    <w:uiPriority w:val="34"/>
    <w:qFormat/>
    <w:rsid w:val="000B21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215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B215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B2155"/>
    <w:pPr>
      <w:pBdr>
        <w:top w:val="dotted" w:sz="2" w:space="10" w:color="523227" w:themeColor="accent2" w:themeShade="80"/>
        <w:bottom w:val="dotted" w:sz="2" w:space="4" w:color="523227" w:themeColor="accent2" w:themeShade="80"/>
      </w:pBdr>
      <w:spacing w:before="160" w:line="300" w:lineRule="auto"/>
      <w:ind w:left="1440" w:right="1440"/>
    </w:pPr>
    <w:rPr>
      <w:caps/>
      <w:color w:val="523127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B2155"/>
    <w:rPr>
      <w:rFonts w:eastAsiaTheme="majorEastAsia" w:cstheme="majorBidi"/>
      <w:caps/>
      <w:color w:val="523127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B2155"/>
    <w:rPr>
      <w:i/>
      <w:iCs/>
    </w:rPr>
  </w:style>
  <w:style w:type="character" w:styleId="af0">
    <w:name w:val="Intense Emphasis"/>
    <w:uiPriority w:val="21"/>
    <w:qFormat/>
    <w:rsid w:val="000B215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B2155"/>
    <w:rPr>
      <w:rFonts w:asciiTheme="minorHAnsi" w:eastAsiaTheme="minorEastAsia" w:hAnsiTheme="minorHAnsi" w:cstheme="minorBidi"/>
      <w:i/>
      <w:iCs/>
      <w:color w:val="523127" w:themeColor="accent2" w:themeShade="7F"/>
    </w:rPr>
  </w:style>
  <w:style w:type="character" w:styleId="af2">
    <w:name w:val="Intense Reference"/>
    <w:uiPriority w:val="32"/>
    <w:qFormat/>
    <w:rsid w:val="000B2155"/>
    <w:rPr>
      <w:rFonts w:asciiTheme="minorHAnsi" w:eastAsiaTheme="minorEastAsia" w:hAnsiTheme="minorHAnsi" w:cstheme="minorBidi"/>
      <w:b/>
      <w:bCs/>
      <w:i/>
      <w:iCs/>
      <w:color w:val="523127" w:themeColor="accent2" w:themeShade="7F"/>
    </w:rPr>
  </w:style>
  <w:style w:type="character" w:styleId="af3">
    <w:name w:val="Book Title"/>
    <w:uiPriority w:val="33"/>
    <w:qFormat/>
    <w:rsid w:val="000B2155"/>
    <w:rPr>
      <w:caps/>
      <w:color w:val="523127" w:themeColor="accent2" w:themeShade="7F"/>
      <w:spacing w:val="5"/>
      <w:u w:color="523127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B2155"/>
    <w:pPr>
      <w:outlineLvl w:val="9"/>
    </w:pPr>
  </w:style>
  <w:style w:type="paragraph" w:styleId="af5">
    <w:name w:val="Body Text"/>
    <w:basedOn w:val="a"/>
    <w:link w:val="af6"/>
    <w:uiPriority w:val="99"/>
    <w:rsid w:val="002E7A45"/>
    <w:pPr>
      <w:suppressAutoHyphens/>
      <w:spacing w:after="140" w:line="288" w:lineRule="auto"/>
    </w:pPr>
    <w:rPr>
      <w:rFonts w:ascii="Calibri" w:eastAsia="Times New Roman" w:hAnsi="Calibri" w:cs="Times New Roman"/>
      <w:lang w:val="ru-RU" w:eastAsia="zh-CN" w:bidi="ar-SA"/>
    </w:rPr>
  </w:style>
  <w:style w:type="character" w:customStyle="1" w:styleId="af6">
    <w:name w:val="Основной текст Знак"/>
    <w:basedOn w:val="a0"/>
    <w:link w:val="af5"/>
    <w:uiPriority w:val="99"/>
    <w:rsid w:val="002E7A45"/>
    <w:rPr>
      <w:rFonts w:ascii="Calibri" w:eastAsia="Times New Roman" w:hAnsi="Calibri" w:cs="Times New Roman"/>
      <w:lang w:val="ru-RU" w:eastAsia="zh-CN" w:bidi="ar-SA"/>
    </w:rPr>
  </w:style>
  <w:style w:type="paragraph" w:customStyle="1" w:styleId="Default">
    <w:name w:val="Default"/>
    <w:rsid w:val="00186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7">
    <w:name w:val="Normal (Web)"/>
    <w:basedOn w:val="a"/>
    <w:uiPriority w:val="99"/>
    <w:rsid w:val="0018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86254"/>
  </w:style>
  <w:style w:type="character" w:customStyle="1" w:styleId="Zag11">
    <w:name w:val="Zag_11"/>
    <w:uiPriority w:val="99"/>
    <w:rsid w:val="00186254"/>
  </w:style>
  <w:style w:type="character" w:customStyle="1" w:styleId="c14">
    <w:name w:val="c14"/>
    <w:basedOn w:val="a0"/>
    <w:rsid w:val="00186254"/>
  </w:style>
  <w:style w:type="character" w:customStyle="1" w:styleId="c8">
    <w:name w:val="c8"/>
    <w:basedOn w:val="a0"/>
    <w:rsid w:val="0018625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122D4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122D4"/>
    <w:pPr>
      <w:spacing w:after="0" w:line="240" w:lineRule="auto"/>
      <w:ind w:left="720" w:firstLine="700"/>
      <w:jc w:val="both"/>
    </w:pPr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customStyle="1" w:styleId="af8">
    <w:name w:val="Содержимое таблицы"/>
    <w:basedOn w:val="a"/>
    <w:uiPriority w:val="99"/>
    <w:rsid w:val="00AA0819"/>
    <w:pPr>
      <w:suppressLineNumbers/>
      <w:suppressAutoHyphens/>
      <w:spacing w:line="276" w:lineRule="auto"/>
    </w:pPr>
    <w:rPr>
      <w:rFonts w:ascii="Calibri" w:eastAsia="Times New Roman" w:hAnsi="Calibri" w:cs="Times New Roman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4432-C278-49C6-9B43-083A980E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14</Pages>
  <Words>4864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50</cp:revision>
  <cp:lastPrinted>2022-11-08T07:22:00Z</cp:lastPrinted>
  <dcterms:created xsi:type="dcterms:W3CDTF">2020-10-08T05:05:00Z</dcterms:created>
  <dcterms:modified xsi:type="dcterms:W3CDTF">2022-11-10T09:45:00Z</dcterms:modified>
</cp:coreProperties>
</file>