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0C" w:rsidRPr="00AD6A75" w:rsidRDefault="00F66E0C" w:rsidP="00DE4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A75">
        <w:rPr>
          <w:rFonts w:ascii="Times New Roman" w:hAnsi="Times New Roman" w:cs="Times New Roman"/>
          <w:b/>
          <w:sz w:val="32"/>
          <w:szCs w:val="32"/>
        </w:rPr>
        <w:t xml:space="preserve">Тема по самообразованию: </w:t>
      </w:r>
    </w:p>
    <w:p w:rsidR="00DA34C9" w:rsidRPr="00DE4EEF" w:rsidRDefault="00F66E0C" w:rsidP="00DE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A34C9">
        <w:rPr>
          <w:rFonts w:ascii="Times New Roman" w:hAnsi="Times New Roman" w:cs="Times New Roman"/>
          <w:b/>
          <w:sz w:val="28"/>
          <w:szCs w:val="28"/>
        </w:rPr>
        <w:t>азвитие орфографической зоркости у детей младшего школьного возраста, а так же индивидуальных способностей через организацию уроков и внеурочной деятельности.</w:t>
      </w:r>
    </w:p>
    <w:p w:rsidR="00213669" w:rsidRPr="0022486F" w:rsidRDefault="009F0634" w:rsidP="006A5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Из практики</w:t>
      </w:r>
      <w:r w:rsidR="008E650F" w:rsidRPr="0022486F">
        <w:rPr>
          <w:rFonts w:ascii="Times New Roman" w:hAnsi="Times New Roman" w:cs="Times New Roman"/>
          <w:sz w:val="28"/>
          <w:szCs w:val="28"/>
        </w:rPr>
        <w:t xml:space="preserve"> обучения в начальных классах известно, что орфографическая грамотность учащихся не достигает достаточно высокого уровня, о чём свидетельствуют результаты контрольных работ по русскому языку, проводимых в четвёртых класса. Ошибки на написание безударных гласных в </w:t>
      </w:r>
      <w:proofErr w:type="gramStart"/>
      <w:r w:rsidR="008E650F" w:rsidRPr="0022486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E650F" w:rsidRPr="0022486F">
        <w:rPr>
          <w:rFonts w:ascii="Times New Roman" w:hAnsi="Times New Roman" w:cs="Times New Roman"/>
          <w:sz w:val="28"/>
          <w:szCs w:val="28"/>
        </w:rPr>
        <w:t xml:space="preserve"> и других частях слова остаются типичными для учащихся на протяжении многих лет. Безударные гласные – наиболее частотная орфограмма любого текста, поэтому она и даёт наибольший процент ошибок. Но именно этой орфограмме уделяется при обучении правописанию самое пристальное внимание. </w:t>
      </w:r>
      <w:r w:rsidR="007A1A82" w:rsidRPr="0022486F">
        <w:rPr>
          <w:rFonts w:ascii="Times New Roman" w:hAnsi="Times New Roman" w:cs="Times New Roman"/>
          <w:sz w:val="28"/>
          <w:szCs w:val="28"/>
        </w:rPr>
        <w:t>В методике правописания выяснены причины разного рода ошибок, главная из которых заключается в неумении подбирать проверочные слова.</w:t>
      </w:r>
    </w:p>
    <w:p w:rsidR="007A1A82" w:rsidRPr="0022486F" w:rsidRDefault="00855C9F" w:rsidP="006A5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Учителя, работая над орфографической грамотностью, в первую очередь заботятся о том, чтобы как можно раньше познакомить детей с правилами и как можно раньше приступить к их применению на практике. Это приводит к тому, что школьники, разобравшись, какую букву надо вставить</w:t>
      </w:r>
      <w:r w:rsidR="008D73A9" w:rsidRPr="0022486F">
        <w:rPr>
          <w:rFonts w:ascii="Times New Roman" w:hAnsi="Times New Roman" w:cs="Times New Roman"/>
          <w:sz w:val="28"/>
          <w:szCs w:val="28"/>
        </w:rPr>
        <w:t xml:space="preserve"> в слово, самостоятельно не могут использовать изученные правила при написании диктантов и творческих работ. Почему так происходит? Пропуски в словах делает учитель или автор учебника, то есть орфографическую задачу ставит перед собой не ученик, а другой человек. Ребёнку остаётся лишь решить поставленную задачу, и он успешно с этим справляется. При написании диктанта учащиеся не применяют правила по той простой причине, что не находят мест</w:t>
      </w:r>
      <w:r w:rsidR="00051F8D">
        <w:rPr>
          <w:rFonts w:ascii="Times New Roman" w:hAnsi="Times New Roman" w:cs="Times New Roman"/>
          <w:sz w:val="28"/>
          <w:szCs w:val="28"/>
        </w:rPr>
        <w:t>а</w:t>
      </w:r>
      <w:r w:rsidR="008D73A9" w:rsidRPr="0022486F">
        <w:rPr>
          <w:rFonts w:ascii="Times New Roman" w:hAnsi="Times New Roman" w:cs="Times New Roman"/>
          <w:sz w:val="28"/>
          <w:szCs w:val="28"/>
        </w:rPr>
        <w:t xml:space="preserve"> в слове, где нужно его применять. Отсюда мы имеем немалое количество ошибок.</w:t>
      </w:r>
    </w:p>
    <w:p w:rsidR="00E62418" w:rsidRPr="0022486F" w:rsidRDefault="00E62418" w:rsidP="006A5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Я над этой темой по самообразованию работаю уже не первый год</w:t>
      </w:r>
      <w:r w:rsidR="002E405A" w:rsidRPr="0022486F">
        <w:rPr>
          <w:rFonts w:ascii="Times New Roman" w:hAnsi="Times New Roman" w:cs="Times New Roman"/>
          <w:sz w:val="28"/>
          <w:szCs w:val="28"/>
        </w:rPr>
        <w:t>. На уроках особенно в 3</w:t>
      </w:r>
      <w:r w:rsidR="000A1925">
        <w:rPr>
          <w:rFonts w:ascii="Times New Roman" w:hAnsi="Times New Roman" w:cs="Times New Roman"/>
          <w:sz w:val="28"/>
          <w:szCs w:val="28"/>
        </w:rPr>
        <w:t>-ем</w:t>
      </w:r>
      <w:r w:rsidR="002E405A" w:rsidRPr="0022486F">
        <w:rPr>
          <w:rFonts w:ascii="Times New Roman" w:hAnsi="Times New Roman" w:cs="Times New Roman"/>
          <w:sz w:val="28"/>
          <w:szCs w:val="28"/>
        </w:rPr>
        <w:t xml:space="preserve"> и 4</w:t>
      </w:r>
      <w:r w:rsidR="000A1925">
        <w:rPr>
          <w:rFonts w:ascii="Times New Roman" w:hAnsi="Times New Roman" w:cs="Times New Roman"/>
          <w:sz w:val="28"/>
          <w:szCs w:val="28"/>
        </w:rPr>
        <w:t>-ом классах</w:t>
      </w:r>
      <w:bookmarkStart w:id="0" w:name="_GoBack"/>
      <w:bookmarkEnd w:id="0"/>
      <w:r w:rsidR="002E405A" w:rsidRPr="0022486F">
        <w:rPr>
          <w:rFonts w:ascii="Times New Roman" w:hAnsi="Times New Roman" w:cs="Times New Roman"/>
          <w:sz w:val="28"/>
          <w:szCs w:val="28"/>
        </w:rPr>
        <w:t xml:space="preserve"> даю такие задания:</w:t>
      </w:r>
    </w:p>
    <w:p w:rsidR="002E405A" w:rsidRPr="0022486F" w:rsidRDefault="002E405A" w:rsidP="002E4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На доске</w:t>
      </w:r>
      <w:r w:rsidR="00933CC8" w:rsidRPr="0022486F">
        <w:rPr>
          <w:rFonts w:ascii="Times New Roman" w:hAnsi="Times New Roman" w:cs="Times New Roman"/>
          <w:sz w:val="28"/>
          <w:szCs w:val="28"/>
        </w:rPr>
        <w:t xml:space="preserve"> или на карточке</w:t>
      </w:r>
      <w:r w:rsidRPr="0022486F">
        <w:rPr>
          <w:rFonts w:ascii="Times New Roman" w:hAnsi="Times New Roman" w:cs="Times New Roman"/>
          <w:sz w:val="28"/>
          <w:szCs w:val="28"/>
        </w:rPr>
        <w:t xml:space="preserve"> написан текст с ошибками. Детям предлагается задание побыть учителями, исправить ошибки и поставить оценку. Требуется проверка и объяснение исправленных ошибок.</w:t>
      </w:r>
    </w:p>
    <w:p w:rsidR="002E405A" w:rsidRPr="0022486F" w:rsidRDefault="007F013A" w:rsidP="002E4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На доске записан правильный текст. Предлагаю детям найти и объяснить правописание всех орфограмм.</w:t>
      </w:r>
    </w:p>
    <w:p w:rsidR="000717C5" w:rsidRPr="0022486F" w:rsidRDefault="000717C5" w:rsidP="002E4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lastRenderedPageBreak/>
        <w:t>Предлагаю использовать на уроках кроссворды для развития орфографической зоркости. Ведь если слово написано неправильно, то и следующее слово не получится вписать.</w:t>
      </w:r>
    </w:p>
    <w:p w:rsidR="00B626EA" w:rsidRPr="0022486F" w:rsidRDefault="00B626EA" w:rsidP="002E4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Рекомендую использовать в своей работе творческое списывание. Прежде чем проводить такое списывание, нужно хорошо отработать правописание орфограмм, над которыми учащиеся будут работать. Творческие списывания можно проводить на уроках</w:t>
      </w:r>
      <w:r w:rsidR="00E34DAA" w:rsidRPr="0022486F">
        <w:rPr>
          <w:rFonts w:ascii="Times New Roman" w:hAnsi="Times New Roman" w:cs="Times New Roman"/>
          <w:sz w:val="28"/>
          <w:szCs w:val="28"/>
        </w:rPr>
        <w:t xml:space="preserve"> закрепления орфографического правила. </w:t>
      </w:r>
      <w:r w:rsidR="005E163D" w:rsidRPr="0022486F">
        <w:rPr>
          <w:rFonts w:ascii="Times New Roman" w:hAnsi="Times New Roman" w:cs="Times New Roman"/>
          <w:sz w:val="28"/>
          <w:szCs w:val="28"/>
        </w:rPr>
        <w:t>Работу провожу таким образом: предлагаю текст с пропущенными словами, написание которых надо проверить. Текст читаю, дети подбирают пропущенные слова, проводят орфографический разбор, затем списывают его в тетрадь. Можно предварительно не работать над текстом, а предложить выполнить работу самостоятельно. Проверка проводится в классе после выполнения работы.</w:t>
      </w:r>
    </w:p>
    <w:p w:rsidR="0022486F" w:rsidRPr="00C6004A" w:rsidRDefault="00A3172C" w:rsidP="00C60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6F">
        <w:rPr>
          <w:rFonts w:ascii="Times New Roman" w:hAnsi="Times New Roman" w:cs="Times New Roman"/>
          <w:sz w:val="28"/>
          <w:szCs w:val="28"/>
        </w:rPr>
        <w:t>Кроме того допуски ошибок происходят из-за незнания лексического значения слов, небольшого словарного запаса, неумения быстро находить корень слова и подбирать родственное слово с ударным корнем</w:t>
      </w:r>
      <w:r w:rsidR="00264CD0" w:rsidRPr="0022486F">
        <w:rPr>
          <w:rFonts w:ascii="Times New Roman" w:hAnsi="Times New Roman" w:cs="Times New Roman"/>
          <w:sz w:val="28"/>
          <w:szCs w:val="28"/>
        </w:rPr>
        <w:t>.</w:t>
      </w:r>
      <w:r w:rsidR="003D7D0B" w:rsidRPr="0022486F">
        <w:rPr>
          <w:rFonts w:ascii="Times New Roman" w:hAnsi="Times New Roman" w:cs="Times New Roman"/>
          <w:sz w:val="28"/>
          <w:szCs w:val="28"/>
        </w:rPr>
        <w:t xml:space="preserve"> Предлагаю вашему вниманию несколько заданий для отработки навыка написания проверяемых безударных гласных в корне. Данные упражнения не только помогут закрепить изученные темы, но и расширят словарный запас учеников.</w:t>
      </w:r>
    </w:p>
    <w:p w:rsidR="006D0C88" w:rsidRPr="00FB0B39" w:rsidRDefault="00FB0B39" w:rsidP="00FB0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39">
        <w:rPr>
          <w:rFonts w:ascii="Times New Roman" w:hAnsi="Times New Roman" w:cs="Times New Roman"/>
          <w:b/>
          <w:sz w:val="28"/>
          <w:szCs w:val="28"/>
        </w:rPr>
        <w:t xml:space="preserve">Прочитайте пословицы </w:t>
      </w:r>
      <w:r w:rsidRPr="0040508B">
        <w:rPr>
          <w:rFonts w:ascii="Times New Roman" w:hAnsi="Times New Roman" w:cs="Times New Roman"/>
          <w:b/>
          <w:sz w:val="28"/>
          <w:szCs w:val="28"/>
        </w:rPr>
        <w:t>об уме</w:t>
      </w:r>
      <w:r w:rsidRPr="00FB0B39">
        <w:rPr>
          <w:rFonts w:ascii="Times New Roman" w:hAnsi="Times New Roman" w:cs="Times New Roman"/>
          <w:b/>
          <w:sz w:val="28"/>
          <w:szCs w:val="28"/>
        </w:rPr>
        <w:t xml:space="preserve"> и учении. Выпишите слова с безударной гласной в корне, а рядом припишите проверочное слово.</w:t>
      </w:r>
    </w:p>
    <w:p w:rsidR="00FB0B39" w:rsidRDefault="00FB0B39" w:rsidP="00FB0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– ум точить.</w:t>
      </w:r>
    </w:p>
    <w:p w:rsidR="00FB0B39" w:rsidRDefault="00FB0B39" w:rsidP="00FB0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мать учения.</w:t>
      </w:r>
    </w:p>
    <w:p w:rsidR="00FB0B39" w:rsidRDefault="00FB0B39" w:rsidP="00FB0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 силу победит.</w:t>
      </w:r>
    </w:p>
    <w:p w:rsidR="00FB0B39" w:rsidRDefault="00FB0B39" w:rsidP="00FB0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платью встречают, а по уму провожают.</w:t>
      </w:r>
    </w:p>
    <w:p w:rsidR="00FB0B39" w:rsidRDefault="00FB0B39" w:rsidP="00FB0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око далеко, а ум ещё дальше.</w:t>
      </w:r>
    </w:p>
    <w:p w:rsidR="00FB0B39" w:rsidRDefault="00FB0B39" w:rsidP="00FB0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данным проверочным словам подберите однокоренные слова с безударной гласной в корне. Эти слова должны обозначать предмет, признак предмета или действие предмета.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- (признак предмета)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– (действие предмета)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– (предмет)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Спешка – (действие предмета)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Плеск – (действие предмета)</w:t>
      </w:r>
    </w:p>
    <w:p w:rsidR="00FB0B39" w:rsidRDefault="00FB0B39" w:rsidP="00FB0B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Лов – (действие предмета)</w:t>
      </w:r>
    </w:p>
    <w:p w:rsidR="00850FCB" w:rsidRDefault="00A43074" w:rsidP="00916E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 названия предметов путём подбора родственных слов.</w:t>
      </w:r>
    </w:p>
    <w:p w:rsidR="00A43074" w:rsidRDefault="00A43074" w:rsidP="00A4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27B" w:rsidRDefault="0083527B" w:rsidP="00835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однокоренные слова, которые отвечают на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какие?</w:t>
      </w:r>
      <w:r w:rsidR="00C82C98">
        <w:rPr>
          <w:rFonts w:ascii="Times New Roman" w:hAnsi="Times New Roman" w:cs="Times New Roman"/>
          <w:b/>
          <w:sz w:val="28"/>
          <w:szCs w:val="28"/>
        </w:rPr>
        <w:t xml:space="preserve"> Объясните способ и правила проверки.</w:t>
      </w:r>
    </w:p>
    <w:p w:rsidR="007707F5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- … дни</w:t>
      </w:r>
    </w:p>
    <w:p w:rsidR="003839C2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… жители</w:t>
      </w:r>
    </w:p>
    <w:p w:rsidR="003839C2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 - … рельсы</w:t>
      </w:r>
    </w:p>
    <w:p w:rsidR="003839C2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- … тропы</w:t>
      </w:r>
    </w:p>
    <w:p w:rsidR="003839C2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- … следы</w:t>
      </w:r>
    </w:p>
    <w:p w:rsidR="003839C2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- … карандаши</w:t>
      </w:r>
    </w:p>
    <w:p w:rsidR="003839C2" w:rsidRPr="007707F5" w:rsidRDefault="003839C2" w:rsidP="0077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- … поезда</w:t>
      </w:r>
    </w:p>
    <w:p w:rsidR="006D0C88" w:rsidRPr="00B52455" w:rsidRDefault="0009120B" w:rsidP="000912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Выпишите однокоренные слова к слову </w:t>
      </w:r>
      <w:r>
        <w:rPr>
          <w:rFonts w:ascii="Times New Roman" w:hAnsi="Times New Roman" w:cs="Times New Roman"/>
          <w:b/>
          <w:i/>
          <w:sz w:val="28"/>
          <w:szCs w:val="28"/>
        </w:rPr>
        <w:t>смех</w:t>
      </w:r>
      <w:r w:rsidR="00073A79">
        <w:rPr>
          <w:rFonts w:ascii="Times New Roman" w:hAnsi="Times New Roman" w:cs="Times New Roman"/>
          <w:b/>
          <w:sz w:val="28"/>
          <w:szCs w:val="28"/>
        </w:rPr>
        <w:t xml:space="preserve">, а затем слова, </w:t>
      </w:r>
      <w:r w:rsidR="00073A79" w:rsidRPr="00B52455">
        <w:rPr>
          <w:rFonts w:ascii="Times New Roman" w:hAnsi="Times New Roman" w:cs="Times New Roman"/>
          <w:b/>
          <w:sz w:val="28"/>
          <w:szCs w:val="28"/>
        </w:rPr>
        <w:t>близкие по значению к этому слову.</w:t>
      </w:r>
    </w:p>
    <w:p w:rsidR="004239B5" w:rsidRDefault="00A728DE" w:rsidP="006F05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Хихикнули молодые зайчата, прикрыв мордочки передними лапками, засмеялись добрые старушки зайчихи. Очень уж смешной заяц!</w:t>
      </w:r>
    </w:p>
    <w:p w:rsidR="004472A0" w:rsidRDefault="004472A0" w:rsidP="00B524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корнем – </w:t>
      </w:r>
      <w:r w:rsidRPr="009C6B57">
        <w:rPr>
          <w:rFonts w:ascii="Times New Roman" w:hAnsi="Times New Roman" w:cs="Times New Roman"/>
          <w:b/>
          <w:i/>
          <w:sz w:val="28"/>
          <w:szCs w:val="28"/>
        </w:rPr>
        <w:t>лет</w:t>
      </w:r>
      <w:proofErr w:type="gramStart"/>
      <w:r w:rsidR="00680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-.</w:t>
      </w:r>
      <w:proofErr w:type="gramEnd"/>
    </w:p>
    <w:p w:rsidR="00B52455" w:rsidRPr="004472A0" w:rsidRDefault="00220604" w:rsidP="004472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B52455" w:rsidRPr="004472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52455" w:rsidRPr="004472A0">
        <w:rPr>
          <w:rFonts w:ascii="Times New Roman" w:hAnsi="Times New Roman" w:cs="Times New Roman"/>
          <w:b/>
          <w:sz w:val="28"/>
          <w:szCs w:val="28"/>
        </w:rPr>
        <w:t xml:space="preserve">рочитайте слова с корнем </w:t>
      </w:r>
      <w:r w:rsidR="00B52455" w:rsidRPr="004472A0">
        <w:rPr>
          <w:rFonts w:ascii="Times New Roman" w:hAnsi="Times New Roman" w:cs="Times New Roman"/>
          <w:b/>
          <w:i/>
          <w:sz w:val="28"/>
          <w:szCs w:val="28"/>
        </w:rPr>
        <w:t>– лет</w:t>
      </w:r>
      <w:r w:rsidR="007248CC" w:rsidRPr="00447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455" w:rsidRPr="004472A0">
        <w:rPr>
          <w:rFonts w:ascii="Times New Roman" w:hAnsi="Times New Roman" w:cs="Times New Roman"/>
          <w:b/>
          <w:sz w:val="28"/>
          <w:szCs w:val="28"/>
        </w:rPr>
        <w:t>-</w:t>
      </w:r>
      <w:r w:rsidR="007038E1" w:rsidRPr="004472A0">
        <w:rPr>
          <w:rFonts w:ascii="Times New Roman" w:hAnsi="Times New Roman" w:cs="Times New Roman"/>
          <w:b/>
          <w:sz w:val="28"/>
          <w:szCs w:val="28"/>
        </w:rPr>
        <w:t xml:space="preserve"> и определите, сколько здесь родственных слов.</w:t>
      </w:r>
    </w:p>
    <w:p w:rsidR="007038E1" w:rsidRDefault="00E274CA" w:rsidP="007038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D7">
        <w:rPr>
          <w:rFonts w:ascii="Times New Roman" w:hAnsi="Times New Roman" w:cs="Times New Roman"/>
          <w:sz w:val="28"/>
          <w:szCs w:val="28"/>
        </w:rPr>
        <w:t xml:space="preserve">Полёт, </w:t>
      </w:r>
      <w:proofErr w:type="gramStart"/>
      <w:r w:rsidR="00533DD7">
        <w:rPr>
          <w:rFonts w:ascii="Times New Roman" w:hAnsi="Times New Roman" w:cs="Times New Roman"/>
          <w:sz w:val="28"/>
          <w:szCs w:val="28"/>
        </w:rPr>
        <w:t>летучая</w:t>
      </w:r>
      <w:proofErr w:type="gramEnd"/>
      <w:r w:rsidR="00533DD7">
        <w:rPr>
          <w:rFonts w:ascii="Times New Roman" w:hAnsi="Times New Roman" w:cs="Times New Roman"/>
          <w:sz w:val="28"/>
          <w:szCs w:val="28"/>
        </w:rPr>
        <w:t>, лето, летательный, лётный, летний, летающая.</w:t>
      </w:r>
    </w:p>
    <w:p w:rsidR="00533DD7" w:rsidRPr="00220604" w:rsidRDefault="00E274CA" w:rsidP="007038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04">
        <w:rPr>
          <w:rFonts w:ascii="Times New Roman" w:hAnsi="Times New Roman" w:cs="Times New Roman"/>
          <w:b/>
          <w:sz w:val="28"/>
          <w:szCs w:val="28"/>
        </w:rPr>
        <w:t>Б) Запишите словосочетания с подходящ</w:t>
      </w:r>
      <w:r w:rsidR="008067E4">
        <w:rPr>
          <w:rFonts w:ascii="Times New Roman" w:hAnsi="Times New Roman" w:cs="Times New Roman"/>
          <w:b/>
          <w:sz w:val="28"/>
          <w:szCs w:val="28"/>
        </w:rPr>
        <w:t>ими по смыслу словами из скобок.</w:t>
      </w:r>
    </w:p>
    <w:p w:rsidR="00E274CA" w:rsidRDefault="008067E4" w:rsidP="007038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E274CA">
        <w:rPr>
          <w:rFonts w:ascii="Times New Roman" w:hAnsi="Times New Roman" w:cs="Times New Roman"/>
          <w:sz w:val="28"/>
          <w:szCs w:val="28"/>
        </w:rPr>
        <w:t>етучая, летательный, лётная</w:t>
      </w:r>
      <w:r>
        <w:rPr>
          <w:rFonts w:ascii="Times New Roman" w:hAnsi="Times New Roman" w:cs="Times New Roman"/>
          <w:sz w:val="28"/>
          <w:szCs w:val="28"/>
        </w:rPr>
        <w:t xml:space="preserve"> (аппарат, форма, погода, мышь)</w:t>
      </w:r>
      <w:proofErr w:type="gramEnd"/>
    </w:p>
    <w:p w:rsidR="009C6B57" w:rsidRDefault="009C6B57" w:rsidP="007038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Прочитайте предложения и скажите, где слово </w:t>
      </w:r>
      <w:r w:rsidR="00680067">
        <w:rPr>
          <w:rFonts w:ascii="Times New Roman" w:hAnsi="Times New Roman" w:cs="Times New Roman"/>
          <w:b/>
          <w:i/>
          <w:sz w:val="28"/>
          <w:szCs w:val="28"/>
        </w:rPr>
        <w:t>улетать</w:t>
      </w:r>
      <w:r w:rsidR="002D66BF">
        <w:rPr>
          <w:rFonts w:ascii="Times New Roman" w:hAnsi="Times New Roman" w:cs="Times New Roman"/>
          <w:b/>
          <w:sz w:val="28"/>
          <w:szCs w:val="28"/>
        </w:rPr>
        <w:t xml:space="preserve"> употреблено в переносном значении и как можно сказать по - </w:t>
      </w:r>
      <w:proofErr w:type="gramStart"/>
      <w:r w:rsidR="002D66BF"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 w:rsidR="002D66BF">
        <w:rPr>
          <w:rFonts w:ascii="Times New Roman" w:hAnsi="Times New Roman" w:cs="Times New Roman"/>
          <w:b/>
          <w:sz w:val="28"/>
          <w:szCs w:val="28"/>
        </w:rPr>
        <w:t>.</w:t>
      </w:r>
    </w:p>
    <w:p w:rsidR="002D66BF" w:rsidRPr="00C547C7" w:rsidRDefault="006B5FD3" w:rsidP="004F11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7">
        <w:rPr>
          <w:rFonts w:ascii="Times New Roman" w:hAnsi="Times New Roman" w:cs="Times New Roman"/>
          <w:sz w:val="28"/>
          <w:szCs w:val="28"/>
        </w:rPr>
        <w:t>Улетели птицы разные,</w:t>
      </w:r>
    </w:p>
    <w:p w:rsidR="006B5FD3" w:rsidRDefault="00C547C7" w:rsidP="004F11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FD3">
        <w:rPr>
          <w:rFonts w:ascii="Times New Roman" w:hAnsi="Times New Roman" w:cs="Times New Roman"/>
          <w:sz w:val="28"/>
          <w:szCs w:val="28"/>
        </w:rPr>
        <w:t>Смолк их звонкий перепев.</w:t>
      </w:r>
    </w:p>
    <w:p w:rsidR="006A4A38" w:rsidRDefault="005C3735" w:rsidP="004F11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 быть, это</w:t>
      </w:r>
    </w:p>
    <w:p w:rsidR="005C3735" w:rsidRDefault="005C3735" w:rsidP="004F11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411B2A" w:rsidRDefault="00411B2A" w:rsidP="004F11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1B2A" w:rsidRDefault="00411B2A" w:rsidP="004F11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1B2A" w:rsidRDefault="00411B2A" w:rsidP="004F11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6817" w:rsidRPr="00356817" w:rsidRDefault="00E806D4" w:rsidP="00E806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корнями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– </w:t>
      </w:r>
      <w:r w:rsidRPr="00E806D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кат </w:t>
      </w:r>
      <w:r w:rsidR="00356817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Start"/>
      <w:r w:rsidR="0035681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E806D4" w:rsidRPr="00980C5F" w:rsidRDefault="008A614F" w:rsidP="003568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5F">
        <w:rPr>
          <w:rFonts w:ascii="Times New Roman" w:hAnsi="Times New Roman" w:cs="Times New Roman"/>
          <w:b/>
          <w:sz w:val="28"/>
          <w:szCs w:val="28"/>
        </w:rPr>
        <w:t>А) Отгадайте загадку и напишите отгадку</w:t>
      </w:r>
      <w:r w:rsidR="00980C5F" w:rsidRPr="00980C5F">
        <w:rPr>
          <w:rFonts w:ascii="Times New Roman" w:hAnsi="Times New Roman" w:cs="Times New Roman"/>
          <w:b/>
          <w:sz w:val="28"/>
          <w:szCs w:val="28"/>
        </w:rPr>
        <w:t>.</w:t>
      </w:r>
    </w:p>
    <w:p w:rsidR="00980C5F" w:rsidRDefault="00980C5F" w:rsidP="0035681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Глазищи, усищи, хвостище!</w:t>
      </w:r>
    </w:p>
    <w:p w:rsidR="00980C5F" w:rsidRDefault="00980C5F" w:rsidP="0035681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моется всех чище  (Кот)</w:t>
      </w:r>
    </w:p>
    <w:p w:rsidR="00980C5F" w:rsidRDefault="003F2440" w:rsidP="003568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980C5F">
        <w:rPr>
          <w:rFonts w:ascii="Times New Roman" w:hAnsi="Times New Roman" w:cs="Times New Roman"/>
          <w:b/>
          <w:sz w:val="28"/>
          <w:szCs w:val="28"/>
        </w:rPr>
        <w:t>Запишите однокоренное слово, которое называет детёныша кошки.</w:t>
      </w:r>
    </w:p>
    <w:p w:rsidR="00980C5F" w:rsidRDefault="003F2440" w:rsidP="003568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40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Выпишите из предложения однокоренные слова, подходящие к предыдущему заданию.</w:t>
      </w:r>
    </w:p>
    <w:p w:rsidR="003F2440" w:rsidRPr="003F2440" w:rsidRDefault="00AB6DB0" w:rsidP="0035681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котик усатый по садику ходит.</w:t>
      </w:r>
    </w:p>
    <w:p w:rsidR="00946FEA" w:rsidRPr="00946FEA" w:rsidRDefault="00DB4605" w:rsidP="00946F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Составьте предложение со словом </w:t>
      </w:r>
      <w:r>
        <w:rPr>
          <w:rFonts w:ascii="Times New Roman" w:hAnsi="Times New Roman" w:cs="Times New Roman"/>
          <w:b/>
          <w:i/>
          <w:sz w:val="28"/>
          <w:szCs w:val="28"/>
        </w:rPr>
        <w:t>каток</w:t>
      </w:r>
      <w:r w:rsidR="00946FEA">
        <w:rPr>
          <w:rFonts w:ascii="Times New Roman" w:hAnsi="Times New Roman" w:cs="Times New Roman"/>
          <w:b/>
          <w:sz w:val="28"/>
          <w:szCs w:val="28"/>
        </w:rPr>
        <w:t>.</w:t>
      </w:r>
    </w:p>
    <w:p w:rsidR="00946FEA" w:rsidRPr="00946FEA" w:rsidRDefault="00946FEA" w:rsidP="007038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каком значении употребили это слово? </w:t>
      </w:r>
      <w:r>
        <w:rPr>
          <w:rFonts w:ascii="Times New Roman" w:hAnsi="Times New Roman" w:cs="Times New Roman"/>
          <w:sz w:val="28"/>
          <w:szCs w:val="28"/>
        </w:rPr>
        <w:t>(Каток – машина)</w:t>
      </w:r>
    </w:p>
    <w:p w:rsidR="003112BC" w:rsidRDefault="003112BC" w:rsidP="006F05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563" w:rsidRDefault="00223D30" w:rsidP="00223D30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2BC">
        <w:rPr>
          <w:rFonts w:ascii="Times New Roman" w:hAnsi="Times New Roman" w:cs="Times New Roman"/>
          <w:sz w:val="28"/>
          <w:szCs w:val="28"/>
        </w:rPr>
        <w:t>Это лишь несколько видов заданий, которые использую в своей работе.</w:t>
      </w:r>
    </w:p>
    <w:p w:rsidR="00880A79" w:rsidRDefault="004239B5" w:rsidP="00787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 рекомендую проводить игру «Поле чудес». С использованием этой игры так же формируется орфографическая зоркость.</w:t>
      </w:r>
    </w:p>
    <w:p w:rsidR="00376BED" w:rsidRDefault="00CE0EE3" w:rsidP="00787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своих уроков </w:t>
      </w:r>
      <w:r w:rsidR="006D25EA">
        <w:rPr>
          <w:rFonts w:ascii="Times New Roman" w:hAnsi="Times New Roman" w:cs="Times New Roman"/>
          <w:sz w:val="28"/>
          <w:szCs w:val="28"/>
        </w:rPr>
        <w:t xml:space="preserve"> использую газеты</w:t>
      </w:r>
      <w:r w:rsidR="0033678F">
        <w:rPr>
          <w:rFonts w:ascii="Times New Roman" w:hAnsi="Times New Roman" w:cs="Times New Roman"/>
          <w:sz w:val="28"/>
          <w:szCs w:val="28"/>
        </w:rPr>
        <w:t xml:space="preserve"> «Начальная школа. Первое сентября»</w:t>
      </w:r>
      <w:r w:rsidR="00B52455">
        <w:rPr>
          <w:rFonts w:ascii="Times New Roman" w:hAnsi="Times New Roman" w:cs="Times New Roman"/>
          <w:sz w:val="28"/>
          <w:szCs w:val="28"/>
        </w:rPr>
        <w:t>;</w:t>
      </w:r>
      <w:r w:rsidR="0033678F">
        <w:rPr>
          <w:rFonts w:ascii="Times New Roman" w:hAnsi="Times New Roman" w:cs="Times New Roman"/>
          <w:sz w:val="28"/>
          <w:szCs w:val="28"/>
        </w:rPr>
        <w:t xml:space="preserve"> брошюру «Безударные гласные» Майка Ю. И. – М: ООО «Чистые пруды»</w:t>
      </w:r>
      <w:r w:rsidR="00B52455">
        <w:rPr>
          <w:rFonts w:ascii="Times New Roman" w:hAnsi="Times New Roman" w:cs="Times New Roman"/>
          <w:sz w:val="28"/>
          <w:szCs w:val="28"/>
        </w:rPr>
        <w:t>, 2009г.;</w:t>
      </w:r>
      <w:r w:rsidR="0033678F">
        <w:rPr>
          <w:rFonts w:ascii="Times New Roman" w:hAnsi="Times New Roman" w:cs="Times New Roman"/>
          <w:sz w:val="28"/>
          <w:szCs w:val="28"/>
        </w:rPr>
        <w:t xml:space="preserve"> </w:t>
      </w:r>
      <w:r w:rsidR="0060707B">
        <w:rPr>
          <w:rFonts w:ascii="Times New Roman" w:hAnsi="Times New Roman" w:cs="Times New Roman"/>
          <w:sz w:val="28"/>
          <w:szCs w:val="28"/>
        </w:rPr>
        <w:t>Окуловой Г. Е. – «Словарная работа на уроках русского языка в начальной школе: методическое пособие для студентов пед</w:t>
      </w:r>
      <w:r w:rsidR="004A35E6">
        <w:rPr>
          <w:rFonts w:ascii="Times New Roman" w:hAnsi="Times New Roman" w:cs="Times New Roman"/>
          <w:sz w:val="28"/>
          <w:szCs w:val="28"/>
        </w:rPr>
        <w:t>у</w:t>
      </w:r>
      <w:r w:rsidR="0060707B">
        <w:rPr>
          <w:rFonts w:ascii="Times New Roman" w:hAnsi="Times New Roman" w:cs="Times New Roman"/>
          <w:sz w:val="28"/>
          <w:szCs w:val="28"/>
        </w:rPr>
        <w:t>чилищ и учителей начальных классов.</w:t>
      </w:r>
      <w:r w:rsidR="004A35E6">
        <w:rPr>
          <w:rFonts w:ascii="Times New Roman" w:hAnsi="Times New Roman" w:cs="Times New Roman"/>
          <w:sz w:val="28"/>
          <w:szCs w:val="28"/>
        </w:rPr>
        <w:t>- Оса: «Росстани»</w:t>
      </w:r>
      <w:r w:rsidR="00B6628D">
        <w:rPr>
          <w:rFonts w:ascii="Times New Roman" w:hAnsi="Times New Roman" w:cs="Times New Roman"/>
          <w:sz w:val="28"/>
          <w:szCs w:val="28"/>
        </w:rPr>
        <w:t>, 19</w:t>
      </w:r>
      <w:r w:rsidR="00B52455">
        <w:rPr>
          <w:rFonts w:ascii="Times New Roman" w:hAnsi="Times New Roman" w:cs="Times New Roman"/>
          <w:sz w:val="28"/>
          <w:szCs w:val="28"/>
        </w:rPr>
        <w:t>92г;</w:t>
      </w:r>
      <w:r w:rsidR="00B6628D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D25EA">
        <w:rPr>
          <w:rFonts w:ascii="Times New Roman" w:hAnsi="Times New Roman" w:cs="Times New Roman"/>
          <w:sz w:val="28"/>
          <w:szCs w:val="28"/>
        </w:rPr>
        <w:t>ы</w:t>
      </w:r>
      <w:r w:rsidR="00B6628D">
        <w:rPr>
          <w:rFonts w:ascii="Times New Roman" w:hAnsi="Times New Roman" w:cs="Times New Roman"/>
          <w:sz w:val="28"/>
          <w:szCs w:val="28"/>
        </w:rPr>
        <w:t xml:space="preserve"> «Начальная школа»</w:t>
      </w:r>
      <w:r w:rsidR="00B52455">
        <w:rPr>
          <w:rFonts w:ascii="Times New Roman" w:hAnsi="Times New Roman" w:cs="Times New Roman"/>
          <w:sz w:val="28"/>
          <w:szCs w:val="28"/>
        </w:rPr>
        <w:t>;</w:t>
      </w:r>
      <w:r w:rsidR="00AB5A0C">
        <w:rPr>
          <w:rFonts w:ascii="Times New Roman" w:hAnsi="Times New Roman" w:cs="Times New Roman"/>
          <w:sz w:val="28"/>
          <w:szCs w:val="28"/>
        </w:rPr>
        <w:t xml:space="preserve"> «Русский язык: итоговое тестирование» - </w:t>
      </w:r>
      <w:proofErr w:type="spellStart"/>
      <w:r w:rsidR="00AB5A0C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AB5A0C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AB5A0C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AB5A0C">
        <w:rPr>
          <w:rFonts w:ascii="Times New Roman" w:hAnsi="Times New Roman" w:cs="Times New Roman"/>
          <w:sz w:val="28"/>
          <w:szCs w:val="28"/>
        </w:rPr>
        <w:t xml:space="preserve"> Е. А. – М: АСТ: </w:t>
      </w:r>
      <w:proofErr w:type="spellStart"/>
      <w:r w:rsidR="00AB5A0C">
        <w:rPr>
          <w:rFonts w:ascii="Times New Roman" w:hAnsi="Times New Roman" w:cs="Times New Roman"/>
          <w:sz w:val="28"/>
          <w:szCs w:val="28"/>
        </w:rPr>
        <w:t>Аст</w:t>
      </w:r>
      <w:r w:rsidR="00201B8E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="00201B8E">
        <w:rPr>
          <w:rFonts w:ascii="Times New Roman" w:hAnsi="Times New Roman" w:cs="Times New Roman"/>
          <w:sz w:val="28"/>
          <w:szCs w:val="28"/>
        </w:rPr>
        <w:t>, 2012. – (Готовимся к ЕГЭ)…</w:t>
      </w:r>
    </w:p>
    <w:p w:rsidR="00E82EFE" w:rsidRDefault="00E82EFE" w:rsidP="00787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FE" w:rsidRDefault="00E82EFE" w:rsidP="009F4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82EFE" w:rsidRDefault="00E82EFE" w:rsidP="009F4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19</w:t>
      </w:r>
    </w:p>
    <w:p w:rsidR="00E82EFE" w:rsidRPr="00376BED" w:rsidRDefault="00E82EFE" w:rsidP="009F4E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sectPr w:rsidR="00E82EFE" w:rsidRPr="0037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275"/>
    <w:multiLevelType w:val="hybridMultilevel"/>
    <w:tmpl w:val="E05A8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86B4D"/>
    <w:multiLevelType w:val="hybridMultilevel"/>
    <w:tmpl w:val="8C424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CE79D2"/>
    <w:multiLevelType w:val="hybridMultilevel"/>
    <w:tmpl w:val="80B87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81E8D"/>
    <w:multiLevelType w:val="hybridMultilevel"/>
    <w:tmpl w:val="58786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D525B"/>
    <w:multiLevelType w:val="hybridMultilevel"/>
    <w:tmpl w:val="B50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EC9"/>
    <w:multiLevelType w:val="hybridMultilevel"/>
    <w:tmpl w:val="D9F88B92"/>
    <w:lvl w:ilvl="0" w:tplc="453C8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7"/>
    <w:rsid w:val="00051F8D"/>
    <w:rsid w:val="00070F4E"/>
    <w:rsid w:val="000717C5"/>
    <w:rsid w:val="00073A79"/>
    <w:rsid w:val="000846F9"/>
    <w:rsid w:val="00085D07"/>
    <w:rsid w:val="0009120B"/>
    <w:rsid w:val="000A1925"/>
    <w:rsid w:val="0013295D"/>
    <w:rsid w:val="00201B8E"/>
    <w:rsid w:val="00213669"/>
    <w:rsid w:val="00220604"/>
    <w:rsid w:val="00223D30"/>
    <w:rsid w:val="0022486F"/>
    <w:rsid w:val="00264CD0"/>
    <w:rsid w:val="002D66BF"/>
    <w:rsid w:val="002E405A"/>
    <w:rsid w:val="003112BC"/>
    <w:rsid w:val="0033678F"/>
    <w:rsid w:val="00356817"/>
    <w:rsid w:val="00376BED"/>
    <w:rsid w:val="003839C2"/>
    <w:rsid w:val="003D7D0B"/>
    <w:rsid w:val="003F2440"/>
    <w:rsid w:val="0040508B"/>
    <w:rsid w:val="00411B2A"/>
    <w:rsid w:val="004239B5"/>
    <w:rsid w:val="004472A0"/>
    <w:rsid w:val="004A35E6"/>
    <w:rsid w:val="004F11DA"/>
    <w:rsid w:val="00533DD7"/>
    <w:rsid w:val="00574FA9"/>
    <w:rsid w:val="005774BF"/>
    <w:rsid w:val="005C3735"/>
    <w:rsid w:val="005E163D"/>
    <w:rsid w:val="006027D7"/>
    <w:rsid w:val="006064A9"/>
    <w:rsid w:val="0060707B"/>
    <w:rsid w:val="006557FE"/>
    <w:rsid w:val="00680067"/>
    <w:rsid w:val="006A4A38"/>
    <w:rsid w:val="006A51F7"/>
    <w:rsid w:val="006B5FD3"/>
    <w:rsid w:val="006D0C88"/>
    <w:rsid w:val="006D25EA"/>
    <w:rsid w:val="006F0563"/>
    <w:rsid w:val="007038E1"/>
    <w:rsid w:val="007248CC"/>
    <w:rsid w:val="007707F5"/>
    <w:rsid w:val="00787E7C"/>
    <w:rsid w:val="007A1A82"/>
    <w:rsid w:val="007F013A"/>
    <w:rsid w:val="008067E4"/>
    <w:rsid w:val="00824238"/>
    <w:rsid w:val="0083527B"/>
    <w:rsid w:val="00850FCB"/>
    <w:rsid w:val="00855C9F"/>
    <w:rsid w:val="00880A79"/>
    <w:rsid w:val="008A614F"/>
    <w:rsid w:val="008D73A9"/>
    <w:rsid w:val="008E650F"/>
    <w:rsid w:val="00916EC2"/>
    <w:rsid w:val="00933CC8"/>
    <w:rsid w:val="00946FEA"/>
    <w:rsid w:val="00980C5F"/>
    <w:rsid w:val="009C6B57"/>
    <w:rsid w:val="009F0634"/>
    <w:rsid w:val="009F4ED9"/>
    <w:rsid w:val="00A3172C"/>
    <w:rsid w:val="00A43074"/>
    <w:rsid w:val="00A45D2C"/>
    <w:rsid w:val="00A728DE"/>
    <w:rsid w:val="00AA2BD7"/>
    <w:rsid w:val="00AA60D1"/>
    <w:rsid w:val="00AB5A0C"/>
    <w:rsid w:val="00AB6DB0"/>
    <w:rsid w:val="00AD6A75"/>
    <w:rsid w:val="00B07179"/>
    <w:rsid w:val="00B52455"/>
    <w:rsid w:val="00B626EA"/>
    <w:rsid w:val="00B6628D"/>
    <w:rsid w:val="00BF38D0"/>
    <w:rsid w:val="00C547C7"/>
    <w:rsid w:val="00C6004A"/>
    <w:rsid w:val="00C82C98"/>
    <w:rsid w:val="00CE0EE3"/>
    <w:rsid w:val="00D521C7"/>
    <w:rsid w:val="00DA34C9"/>
    <w:rsid w:val="00DB4605"/>
    <w:rsid w:val="00DE4EEF"/>
    <w:rsid w:val="00E274CA"/>
    <w:rsid w:val="00E34DAA"/>
    <w:rsid w:val="00E62418"/>
    <w:rsid w:val="00E806D4"/>
    <w:rsid w:val="00E82EFE"/>
    <w:rsid w:val="00EA26A7"/>
    <w:rsid w:val="00EF7714"/>
    <w:rsid w:val="00F66E0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2013-02-25T08:47:00Z</dcterms:created>
  <dcterms:modified xsi:type="dcterms:W3CDTF">2013-02-27T13:38:00Z</dcterms:modified>
</cp:coreProperties>
</file>