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5B" w:rsidRDefault="00FD395B" w:rsidP="00FD39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ИНФРАСТРУКТУРА</w:t>
      </w:r>
    </w:p>
    <w:p w:rsidR="00FD395B" w:rsidRDefault="00FD395B" w:rsidP="00FD3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«Гремучинская школа №19»</w:t>
      </w:r>
    </w:p>
    <w:p w:rsidR="00FD395B" w:rsidRDefault="00FD395B" w:rsidP="00FD3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663448, Красноярский край, Богучанский район, п. Греучий, ул. Береговая,28.</w:t>
      </w:r>
    </w:p>
    <w:p w:rsidR="00FD395B" w:rsidRDefault="00FD395B" w:rsidP="00FD3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 62) 32-482 , 32-430.</w:t>
      </w:r>
    </w:p>
    <w:p w:rsidR="00FD395B" w:rsidRPr="00FD395B" w:rsidRDefault="00FD395B" w:rsidP="00FD3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здание – основное здание школы деревянное, крыша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металлопрофиль</w:t>
      </w:r>
    </w:p>
    <w:tbl>
      <w:tblPr>
        <w:tblW w:w="7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311"/>
        <w:gridCol w:w="2273"/>
      </w:tblGrid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FD395B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кабинетов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FD395B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FD395B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7719C8" w:rsidRDefault="008965D8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8965D8" w:rsidRDefault="008965D8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FD395B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9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444962" w:rsidRDefault="00444962" w:rsidP="0044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физики, биологии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24AA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4AA" w:rsidRDefault="007124AA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учебников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4AA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Учительская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89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D395B" w:rsidRPr="00FD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rHeight w:val="96"/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FD395B" w:rsidP="008965D8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кабинет </w:t>
            </w:r>
            <w:r w:rsidR="0089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rHeight w:val="156"/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395B" w:rsidRPr="00FD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rHeight w:val="228"/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395B" w:rsidRPr="00FD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истории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D395B"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44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="0044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ОБЖ/музыки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8965D8" w:rsidP="0044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44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D395B"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кабинет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44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D395B"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кабинет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44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D395B"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кабинет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44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FD395B"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химии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95B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444962" w:rsidP="0044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D395B"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кабинет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FD395B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192A3E" w:rsidP="0019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Столовая: о</w:t>
            </w:r>
            <w:r w:rsidR="0044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беденный зал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96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96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96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комната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Бытовое помещение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71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Коридор </w:t>
            </w:r>
            <w:r w:rsidR="00712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 кабинет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71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Коридор </w:t>
            </w:r>
            <w:r w:rsidR="00712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4-6 кабинет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71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Коридор </w:t>
            </w:r>
            <w:r w:rsidR="00712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кабинет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F526AE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5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Коридор </w:t>
            </w:r>
            <w:r w:rsidR="00F52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F526AE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  <w:r w:rsidR="0077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5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Коридор </w:t>
            </w:r>
            <w:r w:rsidR="00F52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8-12 кабинет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F526AE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F526AE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Коридор перед столовой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F526AE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44962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444962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962" w:rsidRPr="00FD395B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124AA" w:rsidRPr="00FD395B" w:rsidTr="00444962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4AA" w:rsidRPr="00FD395B" w:rsidRDefault="007124AA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Тамбур 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4AA" w:rsidRDefault="007124A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7719C8" w:rsidRPr="00FD395B" w:rsidTr="002C75DF">
        <w:trPr>
          <w:tblCellSpacing w:w="0" w:type="dxa"/>
        </w:trPr>
        <w:tc>
          <w:tcPr>
            <w:tcW w:w="7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9C8" w:rsidRPr="007719C8" w:rsidRDefault="007719C8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полезная площадь 1260,60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FD395B" w:rsidRPr="00FD395B" w:rsidRDefault="00FD395B" w:rsidP="00FD3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(началльная школа) деревянное</w:t>
      </w: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крыша – шифер</w:t>
      </w:r>
    </w:p>
    <w:tbl>
      <w:tblPr>
        <w:tblW w:w="7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311"/>
        <w:gridCol w:w="2273"/>
      </w:tblGrid>
      <w:tr w:rsidR="00FD395B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19760A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 начальных классов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19760A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26,20</w:t>
            </w:r>
          </w:p>
        </w:tc>
      </w:tr>
      <w:tr w:rsidR="00FD395B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 начальных классов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</w:tr>
      <w:tr w:rsidR="00FD395B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кабинет начальных классов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кабинет начальных классов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перед 1 кабинетом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перед учительской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перед 2 кабинетом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906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перед 3 кабинетом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перед 4 кабинетом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</w:tr>
      <w:tr w:rsidR="00906A70" w:rsidRPr="00FD395B" w:rsidTr="00906A70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906A70" w:rsidRPr="00FD395B" w:rsidTr="007C51DE">
        <w:trPr>
          <w:tblCellSpacing w:w="0" w:type="dxa"/>
        </w:trPr>
        <w:tc>
          <w:tcPr>
            <w:tcW w:w="7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70" w:rsidRPr="00906A70" w:rsidRDefault="00906A70" w:rsidP="00FD3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полезная площадь 237,80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FD395B" w:rsidRPr="00FD395B" w:rsidRDefault="00FD395B" w:rsidP="009D1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(мастерских) деревянное</w:t>
      </w: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крыша – шифер</w:t>
      </w:r>
    </w:p>
    <w:tbl>
      <w:tblPr>
        <w:tblW w:w="7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311"/>
        <w:gridCol w:w="2273"/>
      </w:tblGrid>
      <w:tr w:rsidR="00FD395B" w:rsidRPr="00FD395B" w:rsidTr="00192A3E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192A3E" w:rsidP="0030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для девочек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192A3E" w:rsidP="0030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FD395B" w:rsidRPr="00FD395B" w:rsidTr="00192A3E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192A3E" w:rsidP="0030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для мальчиков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192A3E" w:rsidP="0030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119,10</w:t>
            </w:r>
          </w:p>
        </w:tc>
      </w:tr>
      <w:tr w:rsidR="00FD395B" w:rsidRPr="00FD395B" w:rsidTr="00192A3E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192A3E" w:rsidP="0030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95B" w:rsidRPr="00FD395B" w:rsidRDefault="00192A3E" w:rsidP="0030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</w:t>
            </w:r>
          </w:p>
        </w:tc>
      </w:tr>
      <w:tr w:rsidR="00192A3E" w:rsidRPr="00FD395B" w:rsidTr="00192A3E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A3E" w:rsidRDefault="00192A3E" w:rsidP="0030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A3E" w:rsidRDefault="00192A3E" w:rsidP="0030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</w:tr>
      <w:tr w:rsidR="00192A3E" w:rsidRPr="00FD395B" w:rsidTr="00192A3E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A3E" w:rsidRDefault="00192A3E" w:rsidP="0030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A3E" w:rsidRDefault="00192A3E" w:rsidP="0030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192A3E" w:rsidRPr="00FD395B" w:rsidTr="00192A3E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A3E" w:rsidRDefault="00192A3E" w:rsidP="0030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A3E" w:rsidRDefault="00192A3E" w:rsidP="0030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192A3E" w:rsidRPr="00FD395B" w:rsidTr="00192A3E">
        <w:trPr>
          <w:tblCellSpacing w:w="0" w:type="dxa"/>
        </w:trPr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A3E" w:rsidRDefault="00192A3E" w:rsidP="0030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A3E" w:rsidRDefault="00192A3E" w:rsidP="0030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192A3E" w:rsidRPr="00FD395B" w:rsidTr="00C25F20">
        <w:trPr>
          <w:tblCellSpacing w:w="0" w:type="dxa"/>
        </w:trPr>
        <w:tc>
          <w:tcPr>
            <w:tcW w:w="7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A3E" w:rsidRPr="00192A3E" w:rsidRDefault="00192A3E" w:rsidP="0030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полезная площадь 292,50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92A3E" w:rsidRDefault="00192A3E" w:rsidP="0019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95B" w:rsidRPr="00FD395B" w:rsidRDefault="00FD395B" w:rsidP="0019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D395B" w:rsidRDefault="00FD395B" w:rsidP="00C3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оборудования, находящегося в медицинском кабинете</w:t>
      </w:r>
      <w:r w:rsidRPr="00F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A3E" w:rsidRDefault="00192A3E" w:rsidP="00C3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5"/>
        <w:gridCol w:w="2375"/>
      </w:tblGrid>
      <w:tr w:rsidR="00192A3E" w:rsidTr="00192A3E">
        <w:trPr>
          <w:trHeight w:val="353"/>
        </w:trPr>
        <w:tc>
          <w:tcPr>
            <w:tcW w:w="7196" w:type="dxa"/>
          </w:tcPr>
          <w:p w:rsidR="00192A3E" w:rsidRPr="00D006DB" w:rsidRDefault="00192A3E" w:rsidP="00192A3E">
            <w:pPr>
              <w:pStyle w:val="ConsPlusNormal"/>
              <w:jc w:val="center"/>
              <w:rPr>
                <w:szCs w:val="24"/>
              </w:rPr>
            </w:pPr>
            <w:r w:rsidRPr="00D006DB">
              <w:rPr>
                <w:szCs w:val="24"/>
              </w:rPr>
              <w:t>Наименование медицинского оборудования, изделия,</w:t>
            </w:r>
            <w:r w:rsidRPr="00D006DB">
              <w:rPr>
                <w:rStyle w:val="FontStyle16"/>
                <w:sz w:val="24"/>
                <w:szCs w:val="24"/>
              </w:rPr>
              <w:t xml:space="preserve"> </w:t>
            </w:r>
            <w:r w:rsidRPr="00D006DB">
              <w:rPr>
                <w:szCs w:val="24"/>
              </w:rPr>
              <w:t>аппарата, прибора, инструмента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Ростомер РМ-1 «Диакомс»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pStyle w:val="1"/>
              <w:snapToGrid w:val="0"/>
              <w:ind w:left="0"/>
              <w:rPr>
                <w:sz w:val="24"/>
                <w:szCs w:val="24"/>
              </w:rPr>
            </w:pPr>
            <w:r w:rsidRPr="00D006DB">
              <w:rPr>
                <w:sz w:val="24"/>
                <w:szCs w:val="24"/>
              </w:rPr>
              <w:t>Облучатель ультрофиолетовый бактерицидный для местного облучения ОУФб-04 «Солнышко»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pStyle w:val="1"/>
              <w:snapToGrid w:val="0"/>
              <w:ind w:left="0"/>
              <w:rPr>
                <w:sz w:val="24"/>
                <w:szCs w:val="24"/>
              </w:rPr>
            </w:pPr>
            <w:r w:rsidRPr="00D006DB">
              <w:rPr>
                <w:sz w:val="24"/>
                <w:szCs w:val="24"/>
              </w:rPr>
              <w:t xml:space="preserve">Прибор для измерения артериального давления модели </w:t>
            </w:r>
            <w:r w:rsidRPr="00D006DB">
              <w:rPr>
                <w:sz w:val="24"/>
                <w:szCs w:val="24"/>
                <w:lang w:val="en-US"/>
              </w:rPr>
              <w:t>LD</w:t>
            </w:r>
            <w:r w:rsidRPr="00D006DB">
              <w:rPr>
                <w:sz w:val="24"/>
                <w:szCs w:val="24"/>
              </w:rPr>
              <w:t>-70,LD-70NR,LD-71а механический, встроенный стетоскоп, комфорт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Весы напольные медицинские электронные ВМЭН-150, ВМЭН-200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 xml:space="preserve">Стетоскопы </w:t>
            </w:r>
            <w:r w:rsidRPr="00D0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 xml:space="preserve">   с принадлежностями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Динамометр медицинский электронный  ДМЭР-120-0,5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КМС-01-МСК с подголовником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Шкафы металлические (медицинские)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Носилки мягкие «МЕДТЕХНИКА»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Коробки стерилизационные круглые с фильтрами КСКФ-3, КСКФ-6 «Ока-Медик»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Лотки медицинские металлические почкообразные ЛМПч «Ока-Медик»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Пузыри резиновые для льда тип 1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Спирометр ССП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Аппарат Ротта осветитель таблиц для определения остроты зрения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Оправа корригирующих очков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Линзы очковые для коррекции зрения из неорганического стекла бесцветные однофокальные стигматические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Шины (Крамера, Дитерихса плстмассовые для верхних конечностей)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Медицинский столик со стеклянной крышкой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Контейнеры КДС-КРОНТ-3, КДС-КРОНТ-5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Шпатель метал</w:t>
            </w:r>
            <w:proofErr w:type="gramStart"/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ля языка нестерильный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Пинцет медицинский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Ножницы остроконечные 100 мм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 xml:space="preserve">Ширмы медицинские ШМ </w:t>
            </w:r>
            <w:proofErr w:type="gramStart"/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МСК"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D006DB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375" w:type="dxa"/>
          </w:tcPr>
          <w:p w:rsidR="00192A3E" w:rsidRPr="00D006DB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2375" w:type="dxa"/>
          </w:tcPr>
          <w:p w:rsidR="00192A3E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92A3E" w:rsidTr="00192A3E">
        <w:tc>
          <w:tcPr>
            <w:tcW w:w="7196" w:type="dxa"/>
          </w:tcPr>
          <w:p w:rsidR="00192A3E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DC">
              <w:rPr>
                <w:rFonts w:ascii="Times New Roman" w:hAnsi="Times New Roman" w:cs="Times New Roman"/>
                <w:sz w:val="24"/>
                <w:szCs w:val="24"/>
              </w:rPr>
              <w:t>Водонагреватель для проточной воды</w:t>
            </w:r>
          </w:p>
        </w:tc>
        <w:tc>
          <w:tcPr>
            <w:tcW w:w="2375" w:type="dxa"/>
          </w:tcPr>
          <w:p w:rsidR="00192A3E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594DDC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71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75" w:type="dxa"/>
          </w:tcPr>
          <w:p w:rsidR="00192A3E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2A3E" w:rsidTr="00192A3E">
        <w:tc>
          <w:tcPr>
            <w:tcW w:w="7196" w:type="dxa"/>
          </w:tcPr>
          <w:p w:rsidR="00192A3E" w:rsidRPr="00CE1571" w:rsidRDefault="00192A3E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1571">
              <w:rPr>
                <w:rFonts w:ascii="Times New Roman" w:hAnsi="Times New Roman" w:cs="Times New Roman"/>
                <w:sz w:val="24"/>
                <w:szCs w:val="24"/>
              </w:rPr>
              <w:t>онтейнер КДС-КРОНТ-5</w:t>
            </w:r>
          </w:p>
        </w:tc>
        <w:tc>
          <w:tcPr>
            <w:tcW w:w="2375" w:type="dxa"/>
          </w:tcPr>
          <w:p w:rsidR="00192A3E" w:rsidRDefault="00192A3E" w:rsidP="001B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9D136A" w:rsidRDefault="009D136A" w:rsidP="00FE3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2FF" w:rsidRDefault="00FE32FF" w:rsidP="0019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2FF" w:rsidRDefault="00FE32FF" w:rsidP="0019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2FF" w:rsidRDefault="00FE32FF" w:rsidP="0019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2FF" w:rsidRDefault="00FE32FF" w:rsidP="0019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2FF" w:rsidRDefault="00FE32FF" w:rsidP="0019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8CC" w:rsidRPr="00A8349B" w:rsidRDefault="00C328CC" w:rsidP="00A8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</w:t>
      </w:r>
      <w:r w:rsidR="00A8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ОБОРУДОВАНИЯ</w:t>
      </w: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83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 В БИБЛИОТЕКЕ</w:t>
      </w:r>
    </w:p>
    <w:p w:rsidR="008D28FC" w:rsidRDefault="008D28FC" w:rsidP="00C3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86"/>
        <w:gridCol w:w="3084"/>
      </w:tblGrid>
      <w:tr w:rsidR="008D28FC" w:rsidTr="008D28FC">
        <w:trPr>
          <w:trHeight w:val="353"/>
        </w:trPr>
        <w:tc>
          <w:tcPr>
            <w:tcW w:w="6487" w:type="dxa"/>
          </w:tcPr>
          <w:p w:rsidR="008D28FC" w:rsidRDefault="008D28FC" w:rsidP="008D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28FC" w:rsidRDefault="008D28FC" w:rsidP="008D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D28FC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D28FC" w:rsidTr="0030608B">
        <w:tc>
          <w:tcPr>
            <w:tcW w:w="6487" w:type="dxa"/>
          </w:tcPr>
          <w:p w:rsidR="008D28FC" w:rsidRPr="00020007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D28F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084" w:type="dxa"/>
          </w:tcPr>
          <w:p w:rsidR="008D28FC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FC" w:rsidTr="0030608B">
        <w:tc>
          <w:tcPr>
            <w:tcW w:w="6487" w:type="dxa"/>
          </w:tcPr>
          <w:p w:rsidR="008D28FC" w:rsidRPr="00020007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D28F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084" w:type="dxa"/>
          </w:tcPr>
          <w:p w:rsidR="008D28FC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FC" w:rsidTr="0030608B">
        <w:tc>
          <w:tcPr>
            <w:tcW w:w="6487" w:type="dxa"/>
          </w:tcPr>
          <w:p w:rsidR="008D28FC" w:rsidRPr="00477ADD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D28FC">
              <w:rPr>
                <w:rFonts w:ascii="Times New Roman" w:hAnsi="Times New Roman" w:cs="Times New Roman"/>
                <w:sz w:val="24"/>
                <w:szCs w:val="24"/>
              </w:rPr>
              <w:t>Стол компьютерый</w:t>
            </w:r>
          </w:p>
        </w:tc>
        <w:tc>
          <w:tcPr>
            <w:tcW w:w="3084" w:type="dxa"/>
          </w:tcPr>
          <w:p w:rsidR="008D28FC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FC" w:rsidRPr="00C02512" w:rsidTr="0030608B">
        <w:tc>
          <w:tcPr>
            <w:tcW w:w="6487" w:type="dxa"/>
          </w:tcPr>
          <w:p w:rsidR="008D28FC" w:rsidRPr="008D28FC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3084" w:type="dxa"/>
          </w:tcPr>
          <w:p w:rsidR="008D28FC" w:rsidRPr="00C02512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FC" w:rsidTr="0030608B">
        <w:tc>
          <w:tcPr>
            <w:tcW w:w="6487" w:type="dxa"/>
          </w:tcPr>
          <w:p w:rsidR="008D28FC" w:rsidRPr="00477ADD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D28FC">
              <w:rPr>
                <w:rFonts w:ascii="Times New Roman" w:hAnsi="Times New Roman" w:cs="Times New Roman"/>
                <w:sz w:val="24"/>
                <w:szCs w:val="24"/>
              </w:rPr>
              <w:t>Телефон Panasonik</w:t>
            </w:r>
          </w:p>
        </w:tc>
        <w:tc>
          <w:tcPr>
            <w:tcW w:w="3084" w:type="dxa"/>
          </w:tcPr>
          <w:p w:rsidR="008D28FC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FC" w:rsidTr="0030608B">
        <w:tc>
          <w:tcPr>
            <w:tcW w:w="6487" w:type="dxa"/>
          </w:tcPr>
          <w:p w:rsidR="008D28FC" w:rsidRPr="00604DAF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F">
              <w:rPr>
                <w:rFonts w:ascii="Times New Roman" w:hAnsi="Times New Roman" w:cs="Times New Roman"/>
                <w:sz w:val="24"/>
                <w:szCs w:val="24"/>
              </w:rPr>
              <w:t>Мебель для библиотек Стеллаж двухсторон</w:t>
            </w:r>
          </w:p>
        </w:tc>
        <w:tc>
          <w:tcPr>
            <w:tcW w:w="3084" w:type="dxa"/>
          </w:tcPr>
          <w:p w:rsidR="008D28FC" w:rsidRDefault="00604DAF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DAF" w:rsidTr="0030608B">
        <w:tc>
          <w:tcPr>
            <w:tcW w:w="6487" w:type="dxa"/>
          </w:tcPr>
          <w:p w:rsidR="00604DAF" w:rsidRPr="00604DAF" w:rsidRDefault="00604DAF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F">
              <w:rPr>
                <w:rFonts w:ascii="Times New Roman" w:hAnsi="Times New Roman" w:cs="Times New Roman"/>
                <w:sz w:val="24"/>
                <w:szCs w:val="24"/>
              </w:rPr>
              <w:t>Мебель для библиотек 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наглядных пособий</w:t>
            </w:r>
          </w:p>
        </w:tc>
        <w:tc>
          <w:tcPr>
            <w:tcW w:w="3084" w:type="dxa"/>
          </w:tcPr>
          <w:p w:rsidR="00604DAF" w:rsidRDefault="00604DAF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28FC" w:rsidTr="0030608B">
        <w:tc>
          <w:tcPr>
            <w:tcW w:w="6487" w:type="dxa"/>
          </w:tcPr>
          <w:p w:rsidR="008D28FC" w:rsidRPr="008D28FC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D28FC">
              <w:rPr>
                <w:rFonts w:ascii="Times New Roman" w:hAnsi="Times New Roman" w:cs="Times New Roman"/>
                <w:sz w:val="24"/>
                <w:szCs w:val="24"/>
              </w:rPr>
              <w:t>Мебель для библиотек Стеллаж демонстрацион</w:t>
            </w:r>
          </w:p>
        </w:tc>
        <w:tc>
          <w:tcPr>
            <w:tcW w:w="3084" w:type="dxa"/>
          </w:tcPr>
          <w:p w:rsidR="008D28FC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FC" w:rsidTr="0030608B">
        <w:tc>
          <w:tcPr>
            <w:tcW w:w="6487" w:type="dxa"/>
          </w:tcPr>
          <w:p w:rsidR="008D28FC" w:rsidRPr="008D28FC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D28F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"Гранд"</w:t>
            </w:r>
          </w:p>
        </w:tc>
        <w:tc>
          <w:tcPr>
            <w:tcW w:w="3084" w:type="dxa"/>
          </w:tcPr>
          <w:p w:rsidR="008D28FC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28FC" w:rsidTr="0030608B">
        <w:tc>
          <w:tcPr>
            <w:tcW w:w="6487" w:type="dxa"/>
          </w:tcPr>
          <w:p w:rsidR="008D28FC" w:rsidRPr="008D28FC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D28FC">
              <w:rPr>
                <w:rFonts w:ascii="Times New Roman" w:hAnsi="Times New Roman" w:cs="Times New Roman"/>
                <w:sz w:val="24"/>
                <w:szCs w:val="24"/>
              </w:rPr>
              <w:t>Мебель для библиотек Стол барьер</w:t>
            </w:r>
          </w:p>
        </w:tc>
        <w:tc>
          <w:tcPr>
            <w:tcW w:w="3084" w:type="dxa"/>
          </w:tcPr>
          <w:p w:rsidR="008D28FC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FC" w:rsidTr="0030608B">
        <w:tc>
          <w:tcPr>
            <w:tcW w:w="6487" w:type="dxa"/>
          </w:tcPr>
          <w:p w:rsidR="008D28FC" w:rsidRPr="008D28FC" w:rsidRDefault="008D28FC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 xml:space="preserve">2070 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>4 лазерный принтер</w:t>
            </w:r>
          </w:p>
        </w:tc>
        <w:tc>
          <w:tcPr>
            <w:tcW w:w="3084" w:type="dxa"/>
          </w:tcPr>
          <w:p w:rsidR="008D28FC" w:rsidRDefault="008D28FC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FC" w:rsidTr="0030608B">
        <w:tc>
          <w:tcPr>
            <w:tcW w:w="6487" w:type="dxa"/>
          </w:tcPr>
          <w:p w:rsidR="008D28FC" w:rsidRPr="00445BB7" w:rsidRDefault="0087541A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541A">
              <w:rPr>
                <w:rFonts w:ascii="Times New Roman" w:hAnsi="Times New Roman" w:cs="Times New Roman"/>
                <w:sz w:val="24"/>
                <w:szCs w:val="24"/>
              </w:rPr>
              <w:t>елевизор "Авест"</w:t>
            </w:r>
          </w:p>
        </w:tc>
        <w:tc>
          <w:tcPr>
            <w:tcW w:w="3084" w:type="dxa"/>
          </w:tcPr>
          <w:p w:rsidR="008D28FC" w:rsidRDefault="0087541A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FC" w:rsidTr="0030608B">
        <w:tc>
          <w:tcPr>
            <w:tcW w:w="6487" w:type="dxa"/>
          </w:tcPr>
          <w:p w:rsidR="008D28FC" w:rsidRPr="00445BB7" w:rsidRDefault="0087541A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084" w:type="dxa"/>
          </w:tcPr>
          <w:p w:rsidR="008D28FC" w:rsidRDefault="0087541A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41A" w:rsidTr="0030608B">
        <w:tc>
          <w:tcPr>
            <w:tcW w:w="6487" w:type="dxa"/>
          </w:tcPr>
          <w:p w:rsidR="0087541A" w:rsidRDefault="0087541A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87541A" w:rsidRDefault="0087541A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D28FC" w:rsidRDefault="008D28FC" w:rsidP="00C3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24" w:rsidRDefault="00360124" w:rsidP="00A8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A8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ОБОРУДОВАНИЯ</w:t>
      </w:r>
      <w:r w:rsidR="00A8349B" w:rsidRPr="00FD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83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 В СТОЛОВОЙ</w:t>
      </w:r>
    </w:p>
    <w:p w:rsidR="00A8349B" w:rsidRPr="00A8349B" w:rsidRDefault="00A8349B" w:rsidP="00A8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478"/>
        <w:gridCol w:w="2092"/>
      </w:tblGrid>
      <w:tr w:rsidR="00360124" w:rsidTr="00431015">
        <w:trPr>
          <w:trHeight w:val="353"/>
        </w:trPr>
        <w:tc>
          <w:tcPr>
            <w:tcW w:w="7479" w:type="dxa"/>
          </w:tcPr>
          <w:p w:rsidR="00360124" w:rsidRDefault="00360124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0124" w:rsidRDefault="00360124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0124" w:rsidRDefault="00360124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60124" w:rsidTr="00431015">
        <w:tc>
          <w:tcPr>
            <w:tcW w:w="7479" w:type="dxa"/>
          </w:tcPr>
          <w:p w:rsidR="00360124" w:rsidRPr="00020007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092" w:type="dxa"/>
          </w:tcPr>
          <w:p w:rsidR="00360124" w:rsidRDefault="00431015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124" w:rsidTr="00431015">
        <w:tc>
          <w:tcPr>
            <w:tcW w:w="7479" w:type="dxa"/>
          </w:tcPr>
          <w:p w:rsidR="00360124" w:rsidRPr="00020007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 xml:space="preserve">Мармит для вторых блюд Мармит ЭМК-70 КМ-0,1 вся </w:t>
            </w:r>
            <w:proofErr w:type="gramStart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gramEnd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 xml:space="preserve"> (150мм), водяной 6квт</w:t>
            </w:r>
          </w:p>
        </w:tc>
        <w:tc>
          <w:tcPr>
            <w:tcW w:w="2092" w:type="dxa"/>
          </w:tcPr>
          <w:p w:rsidR="00360124" w:rsidRDefault="00431015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Tr="00431015">
        <w:tc>
          <w:tcPr>
            <w:tcW w:w="7479" w:type="dxa"/>
          </w:tcPr>
          <w:p w:rsidR="00360124" w:rsidRPr="00477ADD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Электросковорода СЭСМ-0,3Н Габаритные разм. 800*800*850*мм масса 80кг. Регул</w:t>
            </w:r>
            <w:proofErr w:type="gramStart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емпературы пода650-300оС</w:t>
            </w:r>
          </w:p>
        </w:tc>
        <w:tc>
          <w:tcPr>
            <w:tcW w:w="2092" w:type="dxa"/>
          </w:tcPr>
          <w:p w:rsidR="00360124" w:rsidRDefault="00431015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RPr="00C02512" w:rsidTr="00431015">
        <w:tc>
          <w:tcPr>
            <w:tcW w:w="7479" w:type="dxa"/>
          </w:tcPr>
          <w:p w:rsidR="00360124" w:rsidRPr="008D28FC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Холодильник "Бирюса 224-3"</w:t>
            </w:r>
          </w:p>
        </w:tc>
        <w:tc>
          <w:tcPr>
            <w:tcW w:w="2092" w:type="dxa"/>
          </w:tcPr>
          <w:p w:rsidR="00360124" w:rsidRPr="00C02512" w:rsidRDefault="00431015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Tr="00431015">
        <w:tc>
          <w:tcPr>
            <w:tcW w:w="7479" w:type="dxa"/>
          </w:tcPr>
          <w:p w:rsidR="00360124" w:rsidRPr="00477ADD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2092" w:type="dxa"/>
          </w:tcPr>
          <w:p w:rsidR="00360124" w:rsidRDefault="00431015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Tr="00431015">
        <w:tc>
          <w:tcPr>
            <w:tcW w:w="7479" w:type="dxa"/>
          </w:tcPr>
          <w:p w:rsidR="00360124" w:rsidRPr="008D28FC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Холодильник с морозильником Бирюса Б-М134Л</w:t>
            </w:r>
          </w:p>
        </w:tc>
        <w:tc>
          <w:tcPr>
            <w:tcW w:w="2092" w:type="dxa"/>
          </w:tcPr>
          <w:p w:rsidR="00360124" w:rsidRDefault="00431015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Tr="00431015">
        <w:tc>
          <w:tcPr>
            <w:tcW w:w="7479" w:type="dxa"/>
          </w:tcPr>
          <w:p w:rsidR="00360124" w:rsidRPr="008D28FC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</w:t>
            </w:r>
          </w:p>
        </w:tc>
        <w:tc>
          <w:tcPr>
            <w:tcW w:w="2092" w:type="dxa"/>
          </w:tcPr>
          <w:p w:rsidR="00360124" w:rsidRDefault="00431015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Tr="00431015">
        <w:tc>
          <w:tcPr>
            <w:tcW w:w="7479" w:type="dxa"/>
          </w:tcPr>
          <w:p w:rsidR="00360124" w:rsidRPr="00D26D1D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D1D">
              <w:rPr>
                <w:rFonts w:ascii="Times New Roman" w:hAnsi="Times New Roman" w:cs="Times New Roman"/>
                <w:sz w:val="24"/>
                <w:szCs w:val="24"/>
              </w:rPr>
              <w:t>Ванна моечная 3х секц</w:t>
            </w:r>
          </w:p>
        </w:tc>
        <w:tc>
          <w:tcPr>
            <w:tcW w:w="2092" w:type="dxa"/>
          </w:tcPr>
          <w:p w:rsidR="00360124" w:rsidRDefault="00D26D1D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D1D" w:rsidTr="00431015">
        <w:tc>
          <w:tcPr>
            <w:tcW w:w="7479" w:type="dxa"/>
          </w:tcPr>
          <w:p w:rsidR="00D26D1D" w:rsidRPr="00D26D1D" w:rsidRDefault="00D26D1D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D1D">
              <w:rPr>
                <w:rFonts w:ascii="Times New Roman" w:hAnsi="Times New Roman" w:cs="Times New Roman"/>
                <w:sz w:val="24"/>
                <w:szCs w:val="24"/>
              </w:rPr>
              <w:t>Ванна моечная 2х секц</w:t>
            </w:r>
          </w:p>
        </w:tc>
        <w:tc>
          <w:tcPr>
            <w:tcW w:w="2092" w:type="dxa"/>
          </w:tcPr>
          <w:p w:rsidR="00D26D1D" w:rsidRDefault="00D26D1D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124" w:rsidTr="00431015">
        <w:tc>
          <w:tcPr>
            <w:tcW w:w="7479" w:type="dxa"/>
          </w:tcPr>
          <w:p w:rsidR="00360124" w:rsidRPr="008D28FC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ытяжка</w:t>
            </w:r>
          </w:p>
        </w:tc>
        <w:tc>
          <w:tcPr>
            <w:tcW w:w="2092" w:type="dxa"/>
          </w:tcPr>
          <w:p w:rsidR="00360124" w:rsidRDefault="00431015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Tr="00431015">
        <w:tc>
          <w:tcPr>
            <w:tcW w:w="7479" w:type="dxa"/>
          </w:tcPr>
          <w:p w:rsidR="00360124" w:rsidRPr="008D28FC" w:rsidRDefault="00431015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Морозильная камера БИРЮСА 14</w:t>
            </w:r>
          </w:p>
        </w:tc>
        <w:tc>
          <w:tcPr>
            <w:tcW w:w="2092" w:type="dxa"/>
          </w:tcPr>
          <w:p w:rsidR="00360124" w:rsidRDefault="00431015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Tr="00431015">
        <w:tc>
          <w:tcPr>
            <w:tcW w:w="7479" w:type="dxa"/>
          </w:tcPr>
          <w:p w:rsidR="00360124" w:rsidRPr="00445BB7" w:rsidRDefault="00B0276D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276D">
              <w:rPr>
                <w:rFonts w:ascii="Times New Roman" w:hAnsi="Times New Roman" w:cs="Times New Roman"/>
                <w:sz w:val="24"/>
                <w:szCs w:val="24"/>
              </w:rPr>
              <w:t>Холодилиник Бирюса</w:t>
            </w:r>
          </w:p>
        </w:tc>
        <w:tc>
          <w:tcPr>
            <w:tcW w:w="2092" w:type="dxa"/>
          </w:tcPr>
          <w:p w:rsidR="00360124" w:rsidRDefault="00B0276D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Tr="00431015">
        <w:tc>
          <w:tcPr>
            <w:tcW w:w="7479" w:type="dxa"/>
          </w:tcPr>
          <w:p w:rsidR="00360124" w:rsidRPr="00445BB7" w:rsidRDefault="0023551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7">
              <w:rPr>
                <w:rFonts w:ascii="Times New Roman" w:hAnsi="Times New Roman" w:cs="Times New Roman"/>
                <w:sz w:val="24"/>
                <w:szCs w:val="24"/>
              </w:rPr>
              <w:t>Морозильный ларь f400S Управление элктром</w:t>
            </w:r>
            <w:proofErr w:type="gramStart"/>
            <w:r w:rsidRPr="00235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5517">
              <w:rPr>
                <w:rFonts w:ascii="Times New Roman" w:hAnsi="Times New Roman" w:cs="Times New Roman"/>
                <w:sz w:val="24"/>
                <w:szCs w:val="24"/>
              </w:rPr>
              <w:t>ол-вокомпрес.1, общ. объем 355лю. размор. ручное</w:t>
            </w:r>
          </w:p>
        </w:tc>
        <w:tc>
          <w:tcPr>
            <w:tcW w:w="2092" w:type="dxa"/>
          </w:tcPr>
          <w:p w:rsidR="00360124" w:rsidRDefault="00235517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24" w:rsidTr="00431015">
        <w:tc>
          <w:tcPr>
            <w:tcW w:w="7479" w:type="dxa"/>
          </w:tcPr>
          <w:p w:rsidR="00360124" w:rsidRDefault="0023551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7">
              <w:rPr>
                <w:rFonts w:ascii="Times New Roman" w:hAnsi="Times New Roman" w:cs="Times New Roman"/>
                <w:sz w:val="24"/>
                <w:szCs w:val="24"/>
              </w:rPr>
              <w:t>Шкаф широкий для одежды</w:t>
            </w:r>
          </w:p>
        </w:tc>
        <w:tc>
          <w:tcPr>
            <w:tcW w:w="2092" w:type="dxa"/>
          </w:tcPr>
          <w:p w:rsidR="00360124" w:rsidRDefault="00235517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517" w:rsidTr="00431015">
        <w:tc>
          <w:tcPr>
            <w:tcW w:w="7479" w:type="dxa"/>
          </w:tcPr>
          <w:p w:rsidR="00235517" w:rsidRPr="00235517" w:rsidRDefault="0023551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7">
              <w:rPr>
                <w:rFonts w:ascii="Times New Roman" w:hAnsi="Times New Roman" w:cs="Times New Roman"/>
                <w:sz w:val="24"/>
                <w:szCs w:val="24"/>
              </w:rPr>
              <w:t>Электроплита  4х комф, с жарочным шкафом</w:t>
            </w:r>
          </w:p>
        </w:tc>
        <w:tc>
          <w:tcPr>
            <w:tcW w:w="2092" w:type="dxa"/>
          </w:tcPr>
          <w:p w:rsidR="00235517" w:rsidRDefault="00235517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517" w:rsidTr="00431015">
        <w:tc>
          <w:tcPr>
            <w:tcW w:w="7479" w:type="dxa"/>
          </w:tcPr>
          <w:p w:rsidR="00235517" w:rsidRPr="00235517" w:rsidRDefault="0023551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7"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2092" w:type="dxa"/>
          </w:tcPr>
          <w:p w:rsidR="00235517" w:rsidRDefault="00235517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517" w:rsidTr="00431015">
        <w:tc>
          <w:tcPr>
            <w:tcW w:w="7479" w:type="dxa"/>
          </w:tcPr>
          <w:p w:rsidR="00235517" w:rsidRPr="00D26D1D" w:rsidRDefault="0023551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D1D">
              <w:rPr>
                <w:rFonts w:ascii="Times New Roman" w:hAnsi="Times New Roman" w:cs="Times New Roman"/>
                <w:sz w:val="24"/>
                <w:szCs w:val="24"/>
              </w:rPr>
              <w:t>Мебель для столовой Стол 6 местный</w:t>
            </w:r>
          </w:p>
        </w:tc>
        <w:tc>
          <w:tcPr>
            <w:tcW w:w="2092" w:type="dxa"/>
          </w:tcPr>
          <w:p w:rsidR="00235517" w:rsidRDefault="00235517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5517" w:rsidTr="00431015">
        <w:tc>
          <w:tcPr>
            <w:tcW w:w="7479" w:type="dxa"/>
          </w:tcPr>
          <w:p w:rsidR="00235517" w:rsidRPr="00235517" w:rsidRDefault="0023551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517">
              <w:rPr>
                <w:rFonts w:ascii="Times New Roman" w:hAnsi="Times New Roman" w:cs="Times New Roman"/>
                <w:sz w:val="24"/>
                <w:szCs w:val="24"/>
              </w:rPr>
              <w:t>Микроволновая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17">
              <w:rPr>
                <w:rFonts w:ascii="Times New Roman" w:hAnsi="Times New Roman" w:cs="Times New Roman"/>
                <w:sz w:val="24"/>
                <w:szCs w:val="24"/>
              </w:rPr>
              <w:t xml:space="preserve"> печь</w:t>
            </w:r>
          </w:p>
        </w:tc>
        <w:tc>
          <w:tcPr>
            <w:tcW w:w="2092" w:type="dxa"/>
          </w:tcPr>
          <w:p w:rsidR="00235517" w:rsidRDefault="00235517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517" w:rsidTr="00431015">
        <w:tc>
          <w:tcPr>
            <w:tcW w:w="7479" w:type="dxa"/>
          </w:tcPr>
          <w:p w:rsidR="00235517" w:rsidRPr="00235517" w:rsidRDefault="0023551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7">
              <w:rPr>
                <w:rFonts w:ascii="Times New Roman" w:hAnsi="Times New Roman" w:cs="Times New Roman"/>
                <w:sz w:val="24"/>
                <w:szCs w:val="24"/>
              </w:rPr>
              <w:t>Огетушитель ОУ-3 гост  51057-2001</w:t>
            </w:r>
          </w:p>
        </w:tc>
        <w:tc>
          <w:tcPr>
            <w:tcW w:w="2092" w:type="dxa"/>
          </w:tcPr>
          <w:p w:rsidR="00235517" w:rsidRDefault="00235517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517" w:rsidTr="00431015">
        <w:tc>
          <w:tcPr>
            <w:tcW w:w="7479" w:type="dxa"/>
          </w:tcPr>
          <w:p w:rsidR="00235517" w:rsidRPr="00D26D1D" w:rsidRDefault="0023551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D1D">
              <w:rPr>
                <w:rFonts w:ascii="Times New Roman" w:hAnsi="Times New Roman" w:cs="Times New Roman"/>
                <w:sz w:val="24"/>
                <w:szCs w:val="24"/>
              </w:rPr>
              <w:t>Табурет для столовой 32*32*44</w:t>
            </w:r>
          </w:p>
        </w:tc>
        <w:tc>
          <w:tcPr>
            <w:tcW w:w="2092" w:type="dxa"/>
          </w:tcPr>
          <w:p w:rsidR="00235517" w:rsidRDefault="00D26D1D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517" w:rsidTr="00431015">
        <w:tc>
          <w:tcPr>
            <w:tcW w:w="7479" w:type="dxa"/>
          </w:tcPr>
          <w:p w:rsidR="00235517" w:rsidRPr="00040F47" w:rsidRDefault="00040F4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7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092" w:type="dxa"/>
          </w:tcPr>
          <w:p w:rsidR="00235517" w:rsidRDefault="00D26D1D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F47" w:rsidTr="00431015">
        <w:tc>
          <w:tcPr>
            <w:tcW w:w="7479" w:type="dxa"/>
          </w:tcPr>
          <w:p w:rsidR="00040F47" w:rsidRPr="00D26D1D" w:rsidRDefault="00040F47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D1D">
              <w:rPr>
                <w:rFonts w:ascii="Times New Roman" w:hAnsi="Times New Roman" w:cs="Times New Roman"/>
                <w:sz w:val="24"/>
                <w:szCs w:val="24"/>
              </w:rPr>
              <w:t>Столы разделочные</w:t>
            </w:r>
          </w:p>
        </w:tc>
        <w:tc>
          <w:tcPr>
            <w:tcW w:w="2092" w:type="dxa"/>
          </w:tcPr>
          <w:p w:rsidR="00040F47" w:rsidRDefault="00D26D1D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D1D" w:rsidTr="00431015">
        <w:tc>
          <w:tcPr>
            <w:tcW w:w="7479" w:type="dxa"/>
          </w:tcPr>
          <w:p w:rsidR="00D26D1D" w:rsidRPr="00D26D1D" w:rsidRDefault="00D26D1D" w:rsidP="0030608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 80л</w:t>
            </w:r>
          </w:p>
        </w:tc>
        <w:tc>
          <w:tcPr>
            <w:tcW w:w="2092" w:type="dxa"/>
          </w:tcPr>
          <w:p w:rsidR="00D26D1D" w:rsidRDefault="00D26D1D" w:rsidP="0030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0DA8" w:rsidRPr="00FE32FF" w:rsidRDefault="00FE32FF" w:rsidP="00FE32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А.А. Герасимова</w:t>
      </w:r>
    </w:p>
    <w:sectPr w:rsidR="00980DA8" w:rsidRPr="00FE32FF" w:rsidSect="00FE32FF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1D6"/>
    <w:multiLevelType w:val="multilevel"/>
    <w:tmpl w:val="0DFE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D395B"/>
    <w:rsid w:val="00040F47"/>
    <w:rsid w:val="00191BEB"/>
    <w:rsid w:val="00192A3E"/>
    <w:rsid w:val="0019760A"/>
    <w:rsid w:val="00235517"/>
    <w:rsid w:val="00360124"/>
    <w:rsid w:val="003C04C1"/>
    <w:rsid w:val="0042286F"/>
    <w:rsid w:val="00431015"/>
    <w:rsid w:val="00444962"/>
    <w:rsid w:val="00516E83"/>
    <w:rsid w:val="00594DDC"/>
    <w:rsid w:val="00604DAF"/>
    <w:rsid w:val="007124AA"/>
    <w:rsid w:val="007719C8"/>
    <w:rsid w:val="00791751"/>
    <w:rsid w:val="00854A51"/>
    <w:rsid w:val="0087541A"/>
    <w:rsid w:val="008965D8"/>
    <w:rsid w:val="008D28FC"/>
    <w:rsid w:val="00906A70"/>
    <w:rsid w:val="00980DA8"/>
    <w:rsid w:val="009D136A"/>
    <w:rsid w:val="00A8349B"/>
    <w:rsid w:val="00B0276D"/>
    <w:rsid w:val="00C328CC"/>
    <w:rsid w:val="00CE1571"/>
    <w:rsid w:val="00D006DB"/>
    <w:rsid w:val="00D26D1D"/>
    <w:rsid w:val="00F526AE"/>
    <w:rsid w:val="00FD395B"/>
    <w:rsid w:val="00FE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D006D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00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D006D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7E35C-6FB7-4EA0-9C63-FEF4F5D2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19</cp:revision>
  <dcterms:created xsi:type="dcterms:W3CDTF">2017-01-03T15:57:00Z</dcterms:created>
  <dcterms:modified xsi:type="dcterms:W3CDTF">2017-01-13T08:44:00Z</dcterms:modified>
</cp:coreProperties>
</file>