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DF" w:rsidRPr="001277DF" w:rsidRDefault="001277DF" w:rsidP="001277DF">
      <w:pPr>
        <w:keepNext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277D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ОРКСЭ </w:t>
      </w:r>
    </w:p>
    <w:p w:rsidR="001277DF" w:rsidRPr="001277DF" w:rsidRDefault="001277DF" w:rsidP="001277DF">
      <w:pPr>
        <w:keepNext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Pr="001277DF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:rsidR="001277DF" w:rsidRPr="001277DF" w:rsidRDefault="001277DF" w:rsidP="001277DF">
      <w:pPr>
        <w:keepNext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277DF">
        <w:rPr>
          <w:rFonts w:ascii="Times New Roman" w:hAnsi="Times New Roman" w:cs="Times New Roman"/>
          <w:bCs/>
          <w:sz w:val="28"/>
          <w:szCs w:val="28"/>
        </w:rPr>
        <w:t>Данный предмет входит в образовательную область основы духовно- нравственной культуры.</w:t>
      </w:r>
    </w:p>
    <w:p w:rsidR="001277DF" w:rsidRPr="001277DF" w:rsidRDefault="001277DF" w:rsidP="001277DF">
      <w:pPr>
        <w:keepNext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277DF">
        <w:rPr>
          <w:rFonts w:ascii="Times New Roman" w:hAnsi="Times New Roman" w:cs="Times New Roman"/>
          <w:sz w:val="28"/>
          <w:szCs w:val="28"/>
        </w:rPr>
        <w:t>Рабочая программа по основам духовно- нравственной культуры народов России (Основы религиозных культур и светской этики</w:t>
      </w:r>
      <w:r w:rsidRPr="001277DF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Pr="001277DF">
        <w:rPr>
          <w:rFonts w:ascii="Times New Roman" w:hAnsi="Times New Roman" w:cs="Times New Roman"/>
          <w:sz w:val="28"/>
          <w:szCs w:val="28"/>
        </w:rPr>
        <w:t xml:space="preserve">для начальной школы предназначена для учащихся 4 класса МКОУ </w:t>
      </w:r>
      <w:proofErr w:type="spellStart"/>
      <w:r w:rsidRPr="001277DF">
        <w:rPr>
          <w:rFonts w:ascii="Times New Roman" w:hAnsi="Times New Roman" w:cs="Times New Roman"/>
          <w:sz w:val="28"/>
          <w:szCs w:val="28"/>
        </w:rPr>
        <w:t>Гремучинской</w:t>
      </w:r>
      <w:proofErr w:type="spellEnd"/>
      <w:r w:rsidRPr="001277DF">
        <w:rPr>
          <w:rFonts w:ascii="Times New Roman" w:hAnsi="Times New Roman" w:cs="Times New Roman"/>
          <w:sz w:val="28"/>
          <w:szCs w:val="28"/>
        </w:rPr>
        <w:t xml:space="preserve"> СОШ №19, изучающих предмет «Основы духовно-нравственной культуры народов России».</w:t>
      </w:r>
    </w:p>
    <w:p w:rsidR="001277DF" w:rsidRDefault="001277DF" w:rsidP="001277DF">
      <w:pPr>
        <w:keepNext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1277DF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Федеральным законом от 29 декабря 2012 г. N 273-ФЗ "Об образовании в Российской Федерации", требованиями федерального государственного образовательного стандарта начального общего образования (далее ФГОС НОО) (приказ Министерства образования и науки РФ «Об утверждении ФГОС НОО» от 06.10.2009 г. № 373), с учётом примерной программы по учебному предмету </w:t>
      </w:r>
      <w:r w:rsidRPr="001277DF">
        <w:rPr>
          <w:rFonts w:ascii="Times New Roman" w:hAnsi="Times New Roman" w:cs="Times New Roman"/>
          <w:b/>
          <w:sz w:val="28"/>
          <w:szCs w:val="28"/>
        </w:rPr>
        <w:t>«</w:t>
      </w:r>
      <w:r w:rsidRPr="001277DF"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России (Основы религиозных культур</w:t>
      </w:r>
      <w:proofErr w:type="gramEnd"/>
      <w:r w:rsidRPr="001277DF">
        <w:rPr>
          <w:rFonts w:ascii="Times New Roman" w:hAnsi="Times New Roman" w:cs="Times New Roman"/>
          <w:sz w:val="28"/>
          <w:szCs w:val="28"/>
        </w:rPr>
        <w:t xml:space="preserve"> и светской этики)». Ав</w:t>
      </w:r>
      <w:r>
        <w:rPr>
          <w:rFonts w:ascii="Times New Roman" w:hAnsi="Times New Roman" w:cs="Times New Roman"/>
          <w:sz w:val="28"/>
          <w:szCs w:val="28"/>
        </w:rPr>
        <w:t>торы Е. В. Саплина, А. И.Саплин (</w:t>
      </w:r>
      <w:r w:rsidR="00202137">
        <w:rPr>
          <w:rFonts w:ascii="Times New Roman" w:hAnsi="Times New Roman" w:cs="Times New Roman"/>
          <w:sz w:val="28"/>
          <w:szCs w:val="28"/>
        </w:rPr>
        <w:t xml:space="preserve">М:.АСТ </w:t>
      </w:r>
      <w:proofErr w:type="spellStart"/>
      <w:r w:rsidR="00202137">
        <w:rPr>
          <w:rFonts w:ascii="Times New Roman" w:hAnsi="Times New Roman" w:cs="Times New Roman"/>
          <w:sz w:val="28"/>
          <w:szCs w:val="28"/>
        </w:rPr>
        <w:t>Асьрель</w:t>
      </w:r>
      <w:proofErr w:type="spellEnd"/>
      <w:r w:rsidR="00CE793E">
        <w:rPr>
          <w:rFonts w:ascii="Times New Roman" w:hAnsi="Times New Roman" w:cs="Times New Roman"/>
          <w:sz w:val="28"/>
          <w:szCs w:val="28"/>
        </w:rPr>
        <w:t>, 2 015</w:t>
      </w:r>
      <w:r w:rsidR="00202137">
        <w:rPr>
          <w:rFonts w:ascii="Times New Roman" w:hAnsi="Times New Roman" w:cs="Times New Roman"/>
          <w:sz w:val="28"/>
          <w:szCs w:val="28"/>
        </w:rPr>
        <w:t>).</w:t>
      </w:r>
    </w:p>
    <w:p w:rsidR="001277DF" w:rsidRPr="001277DF" w:rsidRDefault="001277DF" w:rsidP="001277DF">
      <w:pPr>
        <w:keepNext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1277DF" w:rsidRPr="001277DF" w:rsidRDefault="001277DF" w:rsidP="001277DF">
      <w:pPr>
        <w:keepNext/>
        <w:jc w:val="both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77DF">
        <w:rPr>
          <w:rFonts w:ascii="Times New Roman" w:hAnsi="Times New Roman" w:cs="Times New Roman"/>
          <w:sz w:val="28"/>
          <w:szCs w:val="28"/>
        </w:rPr>
        <w:t xml:space="preserve"> </w:t>
      </w:r>
      <w:r w:rsidRPr="001277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</w:t>
      </w:r>
    </w:p>
    <w:p w:rsidR="001277DF" w:rsidRPr="001277DF" w:rsidRDefault="001277DF" w:rsidP="001277DF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7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направлена на решение </w:t>
      </w:r>
      <w:proofErr w:type="gramStart"/>
      <w:r w:rsidRPr="001277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познавательной</w:t>
      </w:r>
      <w:proofErr w:type="gramEnd"/>
      <w:r w:rsidRPr="001277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277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1277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2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целей</w:t>
      </w:r>
      <w:r w:rsidRPr="001277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277DF" w:rsidRPr="001277DF" w:rsidRDefault="001277DF" w:rsidP="001277DF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7D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Познавательная</w:t>
      </w:r>
      <w:r w:rsidRPr="001277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цель </w:t>
      </w:r>
      <w:r w:rsidRPr="001277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учебного предмета «Основы православной культуры» - помочь воспитаннику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 В ходе изучения этого нового предмета учащиеся должны познакомиться с историческими и нравственными основами родной православной культуры.</w:t>
      </w:r>
      <w:r w:rsidRPr="001277D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1277DF" w:rsidRPr="001277DF" w:rsidRDefault="001277DF" w:rsidP="001277DF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1277D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Социокультурная</w:t>
      </w:r>
      <w:proofErr w:type="spellEnd"/>
      <w:r w:rsidRPr="001277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цель направлена </w:t>
      </w:r>
      <w:proofErr w:type="gramStart"/>
      <w:r w:rsidRPr="001277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1277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277DF" w:rsidRPr="001277DF" w:rsidRDefault="001277DF" w:rsidP="001277DF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7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 </w:t>
      </w:r>
      <w:r w:rsidRPr="001277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то, чтобы  школьник мог </w:t>
      </w:r>
      <w:r w:rsidRPr="001277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ориентироваться  </w:t>
      </w:r>
      <w:r w:rsidRPr="001277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современной жизни общества, обеспечивая при этом интеграцию в культурную традицию общества — </w:t>
      </w:r>
      <w:proofErr w:type="gramStart"/>
      <w:r w:rsidRPr="001277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глубь</w:t>
      </w:r>
      <w:proofErr w:type="gramEnd"/>
      <w:r w:rsidRPr="001277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времен. Учащиеся начальной </w:t>
      </w:r>
      <w:proofErr w:type="gramStart"/>
      <w:r w:rsidRPr="001277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школы</w:t>
      </w:r>
      <w:proofErr w:type="gramEnd"/>
      <w:r w:rsidRPr="001277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прежде всего должны ознакомиться со священными страницами родной истории, чтобы </w:t>
      </w:r>
      <w:r w:rsidRPr="001277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впоследствии им стало понятно, почему человек должен стремиться к добродетельной жизни.</w:t>
      </w:r>
    </w:p>
    <w:p w:rsidR="001277DF" w:rsidRPr="001277DF" w:rsidRDefault="001277DF" w:rsidP="001277DF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77DF" w:rsidRPr="001277DF" w:rsidRDefault="001277DF" w:rsidP="001277DF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7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Основные задачи</w:t>
      </w:r>
      <w:r w:rsidRPr="001277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учебного предмета — осуществлять духовно-нравственное воспитание учащихся на основе:</w:t>
      </w:r>
      <w:r w:rsidRPr="001277D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1277DF" w:rsidRPr="001277DF" w:rsidRDefault="001277DF" w:rsidP="001277DF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77DF">
        <w:rPr>
          <w:rFonts w:ascii="Times New Roman" w:hAnsi="Times New Roman" w:cs="Times New Roman"/>
          <w:color w:val="000000"/>
          <w:sz w:val="28"/>
          <w:szCs w:val="28"/>
        </w:rPr>
        <w:t>-   усвоения ими понятий «священный», «святой», «заветный» («Россия — священная наша держава», «святой долг», «заветные слова»);</w:t>
      </w:r>
      <w:proofErr w:type="gramEnd"/>
    </w:p>
    <w:p w:rsidR="001277DF" w:rsidRPr="001277DF" w:rsidRDefault="001277DF" w:rsidP="001277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277DF">
        <w:rPr>
          <w:rFonts w:ascii="Times New Roman" w:hAnsi="Times New Roman" w:cs="Times New Roman"/>
          <w:color w:val="000000"/>
          <w:sz w:val="28"/>
          <w:szCs w:val="28"/>
        </w:rPr>
        <w:t>-  привития почтительного отношения к Государственным символам России (Государственному Гербу, Флагу и Гимну);</w:t>
      </w:r>
    </w:p>
    <w:p w:rsidR="001277DF" w:rsidRPr="001277DF" w:rsidRDefault="001277DF" w:rsidP="001277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277DF">
        <w:rPr>
          <w:rFonts w:ascii="Times New Roman" w:hAnsi="Times New Roman" w:cs="Times New Roman"/>
          <w:color w:val="000000"/>
          <w:sz w:val="28"/>
          <w:szCs w:val="28"/>
        </w:rPr>
        <w:t>-  ознакомления с важнейшими священными страницами родной истории;</w:t>
      </w:r>
    </w:p>
    <w:p w:rsidR="001277DF" w:rsidRPr="001277DF" w:rsidRDefault="001277DF" w:rsidP="001277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277DF">
        <w:rPr>
          <w:rFonts w:ascii="Times New Roman" w:hAnsi="Times New Roman" w:cs="Times New Roman"/>
          <w:color w:val="000000"/>
          <w:sz w:val="28"/>
          <w:szCs w:val="28"/>
        </w:rPr>
        <w:t xml:space="preserve">-  привития почтительного отношения к </w:t>
      </w:r>
      <w:proofErr w:type="gramStart"/>
      <w:r w:rsidRPr="001277DF">
        <w:rPr>
          <w:rFonts w:ascii="Times New Roman" w:hAnsi="Times New Roman" w:cs="Times New Roman"/>
          <w:color w:val="000000"/>
          <w:sz w:val="28"/>
          <w:szCs w:val="28"/>
        </w:rPr>
        <w:t>памятникам Великих Побед</w:t>
      </w:r>
      <w:proofErr w:type="gramEnd"/>
      <w:r w:rsidRPr="001277DF">
        <w:rPr>
          <w:rFonts w:ascii="Times New Roman" w:hAnsi="Times New Roman" w:cs="Times New Roman"/>
          <w:color w:val="000000"/>
          <w:sz w:val="28"/>
          <w:szCs w:val="28"/>
        </w:rPr>
        <w:t>, священным местам великих сражений;</w:t>
      </w:r>
    </w:p>
    <w:p w:rsidR="001277DF" w:rsidRPr="001277DF" w:rsidRDefault="001277DF" w:rsidP="001277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277DF">
        <w:rPr>
          <w:rFonts w:ascii="Times New Roman" w:hAnsi="Times New Roman" w:cs="Times New Roman"/>
          <w:color w:val="000000"/>
          <w:sz w:val="28"/>
          <w:szCs w:val="28"/>
        </w:rPr>
        <w:t xml:space="preserve">-  ознакомления с именами и подвигами выдающихся правителей Руси (святые князья Владимир Красное Солнышко, Александр Невский, Дмитрий Донской), национальных героев (Минин, Пожарский, Суворов, Кутузов, Ушаков), великих святых Русской Православной Церкви (Сергий Радонежский, Серафим </w:t>
      </w:r>
      <w:proofErr w:type="spellStart"/>
      <w:r w:rsidRPr="001277DF">
        <w:rPr>
          <w:rFonts w:ascii="Times New Roman" w:hAnsi="Times New Roman" w:cs="Times New Roman"/>
          <w:color w:val="000000"/>
          <w:sz w:val="28"/>
          <w:szCs w:val="28"/>
        </w:rPr>
        <w:t>Саровский</w:t>
      </w:r>
      <w:proofErr w:type="spellEnd"/>
      <w:r w:rsidRPr="001277DF">
        <w:rPr>
          <w:rFonts w:ascii="Times New Roman" w:hAnsi="Times New Roman" w:cs="Times New Roman"/>
          <w:color w:val="000000"/>
          <w:sz w:val="28"/>
          <w:szCs w:val="28"/>
        </w:rPr>
        <w:t>);-   ознакомления со всемирно известными памятниками православной культуры России: иконами (Владимирская икона Божией Матери, «Троица» Андрея Рублёва), храмами (Успенский собор Московского Кремля, Храм Христа Спасителя, церковь Георгия Победоносца на Поклонной горе), монастырями (Троице-Сергиева Лавра);</w:t>
      </w:r>
    </w:p>
    <w:p w:rsidR="001277DF" w:rsidRPr="001277DF" w:rsidRDefault="001277DF" w:rsidP="001277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77DF">
        <w:rPr>
          <w:rFonts w:ascii="Times New Roman" w:hAnsi="Times New Roman" w:cs="Times New Roman"/>
          <w:color w:val="000000"/>
          <w:sz w:val="28"/>
          <w:szCs w:val="28"/>
        </w:rPr>
        <w:t>-   усвоения основных духовно-нравственных принципов, которые отразились в русских летописях, исторических повестях, сказаниях, преданиях, житиях святых, пословицах и поговорках, русских народных сказках, а также</w:t>
      </w:r>
      <w:r w:rsidRPr="001277DF">
        <w:rPr>
          <w:rFonts w:ascii="Times New Roman" w:hAnsi="Times New Roman" w:cs="Times New Roman"/>
          <w:sz w:val="28"/>
          <w:szCs w:val="28"/>
        </w:rPr>
        <w:t xml:space="preserve"> выдающихся произведениях русской классической литературы;</w:t>
      </w:r>
      <w:proofErr w:type="gramEnd"/>
    </w:p>
    <w:p w:rsidR="001277DF" w:rsidRPr="001277DF" w:rsidRDefault="001277DF" w:rsidP="001277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77DF">
        <w:rPr>
          <w:rFonts w:ascii="Times New Roman" w:hAnsi="Times New Roman" w:cs="Times New Roman"/>
          <w:sz w:val="28"/>
          <w:szCs w:val="28"/>
        </w:rPr>
        <w:t xml:space="preserve">- усвоения основных </w:t>
      </w:r>
      <w:proofErr w:type="spellStart"/>
      <w:r w:rsidRPr="001277DF">
        <w:rPr>
          <w:rFonts w:ascii="Times New Roman" w:hAnsi="Times New Roman" w:cs="Times New Roman"/>
          <w:sz w:val="28"/>
          <w:szCs w:val="28"/>
        </w:rPr>
        <w:t>духовно_нравственных</w:t>
      </w:r>
      <w:proofErr w:type="spellEnd"/>
      <w:r w:rsidRPr="001277DF">
        <w:rPr>
          <w:rFonts w:ascii="Times New Roman" w:hAnsi="Times New Roman" w:cs="Times New Roman"/>
          <w:sz w:val="28"/>
          <w:szCs w:val="28"/>
        </w:rPr>
        <w:t xml:space="preserve"> понятий: добро, благо, милость, совесть, заповедь, долг, честь, добродетель, а через это — социально значимых добродетелей: благодарность, дружба, ответственность, честность, осторожность, трудолюбие, милосердие;</w:t>
      </w:r>
      <w:proofErr w:type="gramEnd"/>
    </w:p>
    <w:p w:rsidR="001277DF" w:rsidRPr="001277DF" w:rsidRDefault="001277DF" w:rsidP="001277DF">
      <w:pPr>
        <w:rPr>
          <w:rFonts w:ascii="Times New Roman" w:hAnsi="Times New Roman" w:cs="Times New Roman"/>
          <w:sz w:val="28"/>
          <w:szCs w:val="28"/>
        </w:rPr>
      </w:pPr>
      <w:r w:rsidRPr="001277DF">
        <w:rPr>
          <w:rFonts w:ascii="Times New Roman" w:hAnsi="Times New Roman" w:cs="Times New Roman"/>
          <w:sz w:val="28"/>
          <w:szCs w:val="28"/>
        </w:rPr>
        <w:t>-   формирования навыков почтительного отношения к родителям, воспитателям, попечителям, учителям, старшим, а также навыков заботы о младших;</w:t>
      </w:r>
    </w:p>
    <w:p w:rsidR="001277DF" w:rsidRPr="001277DF" w:rsidRDefault="001277DF" w:rsidP="001277DF">
      <w:pPr>
        <w:rPr>
          <w:rFonts w:ascii="Times New Roman" w:hAnsi="Times New Roman" w:cs="Times New Roman"/>
          <w:sz w:val="28"/>
          <w:szCs w:val="28"/>
        </w:rPr>
      </w:pPr>
      <w:r w:rsidRPr="001277DF">
        <w:rPr>
          <w:rFonts w:ascii="Times New Roman" w:hAnsi="Times New Roman" w:cs="Times New Roman"/>
          <w:sz w:val="28"/>
          <w:szCs w:val="28"/>
        </w:rPr>
        <w:t xml:space="preserve">-   воспитания дружелюбного отношения к одноклассникам, всем учащимся в школе, всем окружающим людям;-  формирования благожелательного </w:t>
      </w:r>
      <w:r w:rsidRPr="001277DF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 к носителям иных религиозных культур, другого </w:t>
      </w:r>
      <w:proofErr w:type="spellStart"/>
      <w:r w:rsidRPr="001277DF">
        <w:rPr>
          <w:rFonts w:ascii="Times New Roman" w:hAnsi="Times New Roman" w:cs="Times New Roman"/>
          <w:sz w:val="28"/>
          <w:szCs w:val="28"/>
        </w:rPr>
        <w:t>мировоззрения</w:t>
      </w:r>
      <w:proofErr w:type="gramStart"/>
      <w:r w:rsidRPr="001277DF">
        <w:rPr>
          <w:rFonts w:ascii="Times New Roman" w:hAnsi="Times New Roman" w:cs="Times New Roman"/>
          <w:sz w:val="28"/>
          <w:szCs w:val="28"/>
        </w:rPr>
        <w:t>.</w:t>
      </w:r>
      <w:r w:rsidRPr="001277DF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Pr="001277DF">
        <w:rPr>
          <w:rFonts w:ascii="Times New Roman" w:hAnsi="Times New Roman" w:cs="Times New Roman"/>
          <w:color w:val="000000"/>
          <w:sz w:val="28"/>
          <w:szCs w:val="28"/>
        </w:rPr>
        <w:t>ормирование</w:t>
      </w:r>
      <w:proofErr w:type="spellEnd"/>
      <w:r w:rsidRPr="001277DF">
        <w:rPr>
          <w:rFonts w:ascii="Times New Roman" w:hAnsi="Times New Roman" w:cs="Times New Roman"/>
          <w:color w:val="000000"/>
          <w:sz w:val="28"/>
          <w:szCs w:val="28"/>
        </w:rPr>
        <w:t xml:space="preserve"> знаково-символического восприятия языка учащимися.</w:t>
      </w:r>
    </w:p>
    <w:sectPr w:rsidR="001277DF" w:rsidRPr="0012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277DF"/>
    <w:rsid w:val="001277DF"/>
    <w:rsid w:val="00202137"/>
    <w:rsid w:val="00CE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77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1277DF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127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7304-41DB-4A59-9E76-CA52FE43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2022-11-03T03:27:00Z</dcterms:created>
  <dcterms:modified xsi:type="dcterms:W3CDTF">2022-11-03T03:40:00Z</dcterms:modified>
</cp:coreProperties>
</file>